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Ind w:w="-195" w:type="dxa"/>
        <w:tblLayout w:type="fixed"/>
        <w:tblLook w:val="01E0"/>
      </w:tblPr>
      <w:tblGrid>
        <w:gridCol w:w="1688"/>
        <w:gridCol w:w="6095"/>
        <w:gridCol w:w="2420"/>
      </w:tblGrid>
      <w:tr w:rsidR="004A36E8" w:rsidRPr="007E1EA8" w:rsidTr="00355559">
        <w:trPr>
          <w:jc w:val="center"/>
        </w:trPr>
        <w:tc>
          <w:tcPr>
            <w:tcW w:w="1688" w:type="dxa"/>
            <w:vMerge w:val="restart"/>
            <w:vAlign w:val="center"/>
          </w:tcPr>
          <w:p w:rsidR="004A36E8" w:rsidRPr="00C65A06" w:rsidRDefault="00A25CDE" w:rsidP="00355559">
            <w:pPr>
              <w:rPr>
                <w:sz w:val="40"/>
                <w:szCs w:val="40"/>
              </w:rPr>
            </w:pPr>
            <w:r w:rsidRPr="00A25CDE">
              <w:rPr>
                <w:b/>
                <w:sz w:val="32"/>
                <w:szCs w:val="32"/>
              </w:rPr>
              <w:t>CL</w:t>
            </w:r>
            <w:r w:rsidR="004A36E8" w:rsidRPr="00A25CDE">
              <w:rPr>
                <w:b/>
                <w:sz w:val="32"/>
                <w:szCs w:val="32"/>
              </w:rPr>
              <w:t>A</w:t>
            </w:r>
            <w:r>
              <w:rPr>
                <w:b/>
                <w:sz w:val="32"/>
                <w:szCs w:val="32"/>
                <w:lang w:val="ro-RO"/>
              </w:rPr>
              <w:t>SA</w:t>
            </w:r>
            <w:r w:rsidR="004A36E8" w:rsidRPr="00C65A06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  <w:lang w:val="ro-RO"/>
              </w:rPr>
              <w:t>a</w:t>
            </w:r>
            <w:r w:rsidR="004A36E8" w:rsidRPr="00C65A06">
              <w:rPr>
                <w:b/>
                <w:sz w:val="40"/>
                <w:szCs w:val="40"/>
              </w:rPr>
              <w:t>VII-a</w:t>
            </w:r>
          </w:p>
        </w:tc>
        <w:tc>
          <w:tcPr>
            <w:tcW w:w="6095" w:type="dxa"/>
          </w:tcPr>
          <w:p w:rsidR="004A36E8" w:rsidRPr="004D1FDA" w:rsidRDefault="004A36E8" w:rsidP="00355559">
            <w:pPr>
              <w:pStyle w:val="Header"/>
              <w:rPr>
                <w:b/>
              </w:rPr>
            </w:pPr>
            <w:r>
              <w:rPr>
                <w:b/>
                <w:sz w:val="22"/>
                <w:szCs w:val="22"/>
              </w:rPr>
              <w:t>Societatea fizicienilor din Serbia</w:t>
            </w:r>
          </w:p>
        </w:tc>
        <w:tc>
          <w:tcPr>
            <w:tcW w:w="2420" w:type="dxa"/>
            <w:vMerge w:val="restart"/>
            <w:vAlign w:val="center"/>
          </w:tcPr>
          <w:p w:rsidR="004A36E8" w:rsidRPr="004A36E8" w:rsidRDefault="004A36E8" w:rsidP="00355559">
            <w:pPr>
              <w:rPr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ETAPA</w:t>
            </w:r>
            <w:r>
              <w:rPr>
                <w:b/>
                <w:sz w:val="20"/>
                <w:szCs w:val="20"/>
              </w:rPr>
              <w:t xml:space="preserve"> COMUNAL</w:t>
            </w:r>
            <w:r>
              <w:rPr>
                <w:b/>
                <w:sz w:val="20"/>
                <w:szCs w:val="20"/>
                <w:lang w:val="ro-RO"/>
              </w:rPr>
              <w:t>Ă</w:t>
            </w:r>
          </w:p>
          <w:p w:rsidR="004A36E8" w:rsidRPr="004A36E8" w:rsidRDefault="004A36E8" w:rsidP="00355559">
            <w:pPr>
              <w:rPr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  <w:lang w:val="ro-RO"/>
              </w:rPr>
              <w:t xml:space="preserve">           </w:t>
            </w:r>
            <w:r>
              <w:rPr>
                <w:b/>
                <w:color w:val="000000"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.2019</w:t>
            </w:r>
          </w:p>
        </w:tc>
      </w:tr>
      <w:tr w:rsidR="004A36E8" w:rsidRPr="007E1EA8" w:rsidTr="00355559">
        <w:trPr>
          <w:trHeight w:val="293"/>
          <w:jc w:val="center"/>
        </w:trPr>
        <w:tc>
          <w:tcPr>
            <w:tcW w:w="1688" w:type="dxa"/>
            <w:vMerge/>
          </w:tcPr>
          <w:p w:rsidR="004A36E8" w:rsidRPr="00414900" w:rsidRDefault="004A36E8" w:rsidP="00355559"/>
        </w:tc>
        <w:tc>
          <w:tcPr>
            <w:tcW w:w="6095" w:type="dxa"/>
          </w:tcPr>
          <w:p w:rsidR="004A36E8" w:rsidRPr="004D1FDA" w:rsidRDefault="004A36E8" w:rsidP="00355559">
            <w:pPr>
              <w:pStyle w:val="Head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Ministerul </w:t>
            </w:r>
            <w:r>
              <w:rPr>
                <w:b/>
                <w:sz w:val="22"/>
                <w:szCs w:val="22"/>
                <w:lang w:val="ro-RO"/>
              </w:rPr>
              <w:t>Î</w:t>
            </w:r>
            <w:r>
              <w:rPr>
                <w:b/>
                <w:sz w:val="22"/>
                <w:szCs w:val="22"/>
              </w:rPr>
              <w:t>nv</w:t>
            </w:r>
            <w:r w:rsidRPr="004F4B1B">
              <w:rPr>
                <w:b/>
                <w:sz w:val="22"/>
                <w:szCs w:val="22"/>
              </w:rPr>
              <w:t>ăță</w:t>
            </w:r>
            <w:r>
              <w:rPr>
                <w:b/>
                <w:sz w:val="22"/>
                <w:szCs w:val="22"/>
              </w:rPr>
              <w:t>m</w:t>
            </w:r>
            <w:r w:rsidRPr="004F4B1B">
              <w:rPr>
                <w:b/>
                <w:sz w:val="22"/>
                <w:szCs w:val="22"/>
              </w:rPr>
              <w:t>î</w:t>
            </w:r>
            <w:r>
              <w:rPr>
                <w:b/>
                <w:sz w:val="22"/>
                <w:szCs w:val="22"/>
              </w:rPr>
              <w:t xml:space="preserve">ntului, </w:t>
            </w:r>
            <w:r>
              <w:rPr>
                <w:b/>
                <w:sz w:val="22"/>
                <w:szCs w:val="22"/>
                <w:lang w:val="ro-RO"/>
              </w:rPr>
              <w:t>Ş</w:t>
            </w:r>
            <w:r>
              <w:rPr>
                <w:b/>
                <w:sz w:val="22"/>
                <w:szCs w:val="22"/>
              </w:rPr>
              <w:t>tin</w:t>
            </w:r>
            <w:r w:rsidRPr="004F4B1B">
              <w:rPr>
                <w:b/>
                <w:sz w:val="22"/>
                <w:szCs w:val="22"/>
              </w:rPr>
              <w:t>ț</w:t>
            </w:r>
            <w:r>
              <w:rPr>
                <w:b/>
                <w:sz w:val="22"/>
                <w:szCs w:val="22"/>
              </w:rPr>
              <w:t>ei</w:t>
            </w:r>
            <w:r w:rsidRPr="004F4B1B">
              <w:rPr>
                <w:b/>
                <w:sz w:val="22"/>
                <w:szCs w:val="22"/>
              </w:rPr>
              <w:t xml:space="preserve"> ș</w:t>
            </w:r>
            <w:r>
              <w:rPr>
                <w:b/>
                <w:sz w:val="22"/>
                <w:szCs w:val="22"/>
              </w:rPr>
              <w:t>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Dezvolt</w:t>
            </w:r>
            <w:r w:rsidRPr="004F4B1B">
              <w:rPr>
                <w:b/>
                <w:sz w:val="22"/>
                <w:szCs w:val="22"/>
              </w:rPr>
              <w:t>ă</w:t>
            </w:r>
            <w:r>
              <w:rPr>
                <w:b/>
                <w:sz w:val="22"/>
                <w:szCs w:val="22"/>
              </w:rPr>
              <w:t>rii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Tehnologice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al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Republicii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Serbia</w:t>
            </w:r>
          </w:p>
        </w:tc>
        <w:tc>
          <w:tcPr>
            <w:tcW w:w="2420" w:type="dxa"/>
            <w:vMerge/>
          </w:tcPr>
          <w:p w:rsidR="004A36E8" w:rsidRPr="007E1EA8" w:rsidRDefault="004A36E8" w:rsidP="00355559"/>
        </w:tc>
      </w:tr>
      <w:tr w:rsidR="004A36E8" w:rsidRPr="007E1EA8" w:rsidTr="00355559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4A36E8" w:rsidRPr="00414900" w:rsidRDefault="004A36E8" w:rsidP="00355559"/>
        </w:tc>
        <w:tc>
          <w:tcPr>
            <w:tcW w:w="6095" w:type="dxa"/>
            <w:tcBorders>
              <w:bottom w:val="single" w:sz="4" w:space="0" w:color="auto"/>
            </w:tcBorders>
          </w:tcPr>
          <w:p w:rsidR="004A36E8" w:rsidRDefault="004A36E8" w:rsidP="00355559">
            <w:pPr>
              <w:pStyle w:val="Header"/>
            </w:pPr>
            <w:r>
              <w:rPr>
                <w:b/>
                <w:sz w:val="22"/>
                <w:szCs w:val="22"/>
              </w:rPr>
              <w:t>EXERCIȚIILE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4A36E8" w:rsidRPr="007E1EA8" w:rsidRDefault="004A36E8" w:rsidP="00355559"/>
        </w:tc>
      </w:tr>
      <w:tr w:rsidR="004A36E8" w:rsidRPr="007E1EA8" w:rsidTr="00355559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6E8" w:rsidRPr="00414900" w:rsidRDefault="004A36E8" w:rsidP="00355559">
            <w:pPr>
              <w:tabs>
                <w:tab w:val="left" w:pos="1785"/>
              </w:tabs>
              <w:jc w:val="both"/>
            </w:pPr>
            <w:r w:rsidRPr="00414900">
              <w:rPr>
                <w:b/>
                <w:bdr w:val="single" w:sz="4" w:space="0" w:color="auto"/>
              </w:rPr>
              <w:t>1.</w:t>
            </w:r>
            <w:r w:rsidR="00A25CDE">
              <w:t>Un corp î</w:t>
            </w:r>
            <w:r>
              <w:t xml:space="preserve">ncepe mișcarea uniform accelerată cu viteza inițiala </w:t>
            </w:r>
            <w:r w:rsidRPr="00AE281B">
              <w:rPr>
                <w:position w:val="-12"/>
                <w:lang w:val="sr-Cyrl-CS"/>
              </w:rPr>
              <w:object w:dxaOrig="10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85pt;height:17.85pt" o:ole="">
                  <v:imagedata r:id="rId6" o:title=""/>
                </v:shape>
                <o:OLEObject Type="Embed" ProgID="Equation.3" ShapeID="_x0000_i1025" DrawAspect="Content" ObjectID="_1611969238" r:id="rId7"/>
              </w:object>
            </w:r>
            <w:r w:rsidRPr="00414900">
              <w:t xml:space="preserve">. </w:t>
            </w:r>
            <w:r w:rsidR="00A25CDE">
              <w:t>Determină viteza corpului după par</w:t>
            </w:r>
            <w:r w:rsidR="00156AAB">
              <w:t>curgerea distanţei</w:t>
            </w:r>
            <w:r>
              <w:t xml:space="preserve"> </w:t>
            </w:r>
            <w:r w:rsidRPr="006C2093">
              <w:rPr>
                <w:position w:val="-10"/>
                <w:lang w:val="sr-Cyrl-CS"/>
              </w:rPr>
              <w:object w:dxaOrig="980" w:dyaOrig="340">
                <v:shape id="_x0000_i1026" type="#_x0000_t75" style="width:49.55pt;height:17.3pt" o:ole="">
                  <v:imagedata r:id="rId8" o:title=""/>
                </v:shape>
                <o:OLEObject Type="Embed" ProgID="Equation.3" ShapeID="_x0000_i1026" DrawAspect="Content" ObjectID="_1611969239" r:id="rId9"/>
              </w:object>
            </w:r>
            <w:r>
              <w:t xml:space="preserve">, dacă </w:t>
            </w:r>
            <w:r w:rsidR="008C50BD">
              <w:t xml:space="preserve">se ştie </w:t>
            </w:r>
            <w:r>
              <w:t xml:space="preserve">că </w:t>
            </w:r>
            <w:r w:rsidR="00156AAB">
              <w:t>după parcurgerea distanţei</w:t>
            </w:r>
            <w:r>
              <w:t xml:space="preserve"> </w:t>
            </w:r>
            <w:r w:rsidRPr="006C2093">
              <w:rPr>
                <w:position w:val="-10"/>
                <w:lang w:val="sr-Cyrl-CS"/>
              </w:rPr>
              <w:object w:dxaOrig="220" w:dyaOrig="340">
                <v:shape id="_x0000_i1027" type="#_x0000_t75" style="width:11.5pt;height:17.3pt" o:ole="">
                  <v:imagedata r:id="rId10" o:title=""/>
                </v:shape>
                <o:OLEObject Type="Embed" ProgID="Equation.3" ShapeID="_x0000_i1027" DrawAspect="Content" ObjectID="_1611969240" r:id="rId11"/>
              </w:object>
            </w:r>
            <w:r>
              <w:t xml:space="preserve">corpul are viteza </w:t>
            </w:r>
            <w:r w:rsidRPr="00AE281B">
              <w:rPr>
                <w:position w:val="-10"/>
                <w:lang w:val="sr-Cyrl-CS"/>
              </w:rPr>
              <w:object w:dxaOrig="1040" w:dyaOrig="340">
                <v:shape id="_x0000_i1028" type="#_x0000_t75" style="width:51.85pt;height:17.3pt" o:ole="">
                  <v:imagedata r:id="rId12" o:title=""/>
                </v:shape>
                <o:OLEObject Type="Embed" ProgID="Equation.3" ShapeID="_x0000_i1028" DrawAspect="Content" ObjectID="_1611969241" r:id="rId13"/>
              </w:object>
            </w:r>
            <w:r>
              <w:t>.</w:t>
            </w:r>
          </w:p>
          <w:p w:rsidR="004A36E8" w:rsidRPr="00813BE3" w:rsidRDefault="004A36E8" w:rsidP="00355559">
            <w:pPr>
              <w:spacing w:line="276" w:lineRule="auto"/>
              <w:jc w:val="both"/>
              <w:rPr>
                <w:color w:val="FF0000"/>
                <w:lang w:val="sv-SE"/>
              </w:rPr>
            </w:pPr>
            <w:r w:rsidRPr="00414900">
              <w:rPr>
                <w:b/>
                <w:bdr w:val="single" w:sz="4" w:space="0" w:color="auto"/>
              </w:rPr>
              <w:t>2</w:t>
            </w:r>
            <w:r w:rsidRPr="00F472E9">
              <w:rPr>
                <w:b/>
                <w:bdr w:val="single" w:sz="4" w:space="0" w:color="auto"/>
              </w:rPr>
              <w:t>.</w:t>
            </w:r>
            <w:r w:rsidR="00A25CDE">
              <w:t>Un c</w:t>
            </w:r>
            <w:r w:rsidR="00A25CDE">
              <w:rPr>
                <w:lang w:val="sr-Cyrl-CS"/>
              </w:rPr>
              <w:t>orp</w:t>
            </w:r>
            <w:r>
              <w:rPr>
                <w:lang w:val="sr-Cyrl-CS"/>
              </w:rPr>
              <w:t xml:space="preserve"> se aruncă </w:t>
            </w:r>
            <w:r w:rsidR="00A25CDE">
              <w:rPr>
                <w:lang w:val="sr-Cyrl-CS"/>
              </w:rPr>
              <w:t xml:space="preserve">vertical în </w:t>
            </w:r>
            <w:bookmarkStart w:id="0" w:name="_GoBack"/>
            <w:bookmarkEnd w:id="0"/>
            <w:r w:rsidR="00A25CDE">
              <w:rPr>
                <w:lang w:val="sr-Cyrl-CS"/>
              </w:rPr>
              <w:t xml:space="preserve">sus </w:t>
            </w:r>
            <w:r>
              <w:rPr>
                <w:lang w:val="sr-Cyrl-CS"/>
              </w:rPr>
              <w:t>cu viteza inițială</w:t>
            </w:r>
            <w:r w:rsidRPr="003D28D8">
              <w:rPr>
                <w:position w:val="-12"/>
                <w:lang w:val="sr-Cyrl-CS"/>
              </w:rPr>
              <w:object w:dxaOrig="260" w:dyaOrig="360">
                <v:shape id="_x0000_i1029" type="#_x0000_t75" style="width:12.65pt;height:17.85pt" o:ole="">
                  <v:imagedata r:id="rId14" o:title=""/>
                </v:shape>
                <o:OLEObject Type="Embed" ProgID="Equation.3" ShapeID="_x0000_i1029" DrawAspect="Content" ObjectID="_1611969242" r:id="rId15"/>
              </w:object>
            </w:r>
            <w:r>
              <w:rPr>
                <w:lang w:val="sr-Cyrl-CS"/>
              </w:rPr>
              <w:t>. După timpul</w:t>
            </w:r>
            <w:r w:rsidRPr="00CE32F5">
              <w:rPr>
                <w:position w:val="-6"/>
                <w:lang w:val="sr-Cyrl-CS"/>
              </w:rPr>
              <w:object w:dxaOrig="820" w:dyaOrig="279">
                <v:shape id="_x0000_i1030" type="#_x0000_t75" style="width:42.05pt;height:14.4pt" o:ole="">
                  <v:imagedata r:id="rId16" o:title=""/>
                </v:shape>
                <o:OLEObject Type="Embed" ProgID="Equation.3" ShapeID="_x0000_i1030" DrawAspect="Content" ObjectID="_1611969243" r:id="rId17"/>
              </w:object>
            </w:r>
            <w:r w:rsidR="00A25CDE">
              <w:rPr>
                <w:lang w:val="sr-Cyrl-CS"/>
              </w:rPr>
              <w:t xml:space="preserve">corpul </w:t>
            </w:r>
            <w:r w:rsidR="00A25CDE">
              <w:rPr>
                <w:lang w:val="ro-RO"/>
              </w:rPr>
              <w:t xml:space="preserve">pentru </w:t>
            </w:r>
            <w:r w:rsidR="00A25CDE">
              <w:rPr>
                <w:lang w:val="sr-Cyrl-CS"/>
              </w:rPr>
              <w:t>prima dat</w:t>
            </w:r>
            <w:r w:rsidR="00A25CDE">
              <w:rPr>
                <w:lang w:val="ro-RO"/>
              </w:rPr>
              <w:t>ă</w:t>
            </w:r>
            <w:r>
              <w:rPr>
                <w:lang w:val="sr-Cyrl-CS"/>
              </w:rPr>
              <w:t xml:space="preserve"> în timpul mișcării </w:t>
            </w:r>
            <w:r w:rsidR="00A25CDE">
              <w:rPr>
                <w:lang w:val="sr-Cyrl-CS"/>
              </w:rPr>
              <w:t>are viteza de patru ori mai mic</w:t>
            </w:r>
            <w:r w:rsidR="00A25CDE">
              <w:rPr>
                <w:lang w:val="ro-RO"/>
              </w:rPr>
              <w:t>ă</w:t>
            </w:r>
            <w:r w:rsidR="00A25CDE">
              <w:rPr>
                <w:lang w:val="sr-Cyrl-CS"/>
              </w:rPr>
              <w:t xml:space="preserve"> dec</w:t>
            </w:r>
            <w:r w:rsidR="00A25CDE">
              <w:rPr>
                <w:lang w:val="ro-RO"/>
              </w:rPr>
              <w:t>â</w:t>
            </w:r>
            <w:r>
              <w:rPr>
                <w:lang w:val="sr-Cyrl-CS"/>
              </w:rPr>
              <w:t xml:space="preserve">t viteza inițială. </w:t>
            </w:r>
            <w:r w:rsidR="00A91159">
              <w:rPr>
                <w:lang w:val="ro-RO"/>
              </w:rPr>
              <w:t xml:space="preserve">Să se calculeze </w:t>
            </w:r>
            <w:r w:rsidR="00A25CDE">
              <w:rPr>
                <w:lang w:val="sr-Cyrl-CS"/>
              </w:rPr>
              <w:t>înălțime</w:t>
            </w:r>
            <w:r w:rsidR="00A91159">
              <w:rPr>
                <w:lang w:val="ro-RO"/>
              </w:rPr>
              <w:t>a maximă</w:t>
            </w:r>
            <w:r w:rsidR="00A25CDE">
              <w:rPr>
                <w:lang w:val="sr-Cyrl-CS"/>
              </w:rPr>
              <w:t xml:space="preserve"> </w:t>
            </w:r>
            <w:r w:rsidR="00A25CDE">
              <w:rPr>
                <w:lang w:val="ro-RO"/>
              </w:rPr>
              <w:t xml:space="preserve">pe </w:t>
            </w:r>
            <w:r w:rsidR="00A25CDE">
              <w:rPr>
                <w:lang w:val="sr-Cyrl-CS"/>
              </w:rPr>
              <w:t xml:space="preserve">care corpul o atinge </w:t>
            </w:r>
            <w:r w:rsidR="00A25CDE">
              <w:rPr>
                <w:lang w:val="ro-RO"/>
              </w:rPr>
              <w:t xml:space="preserve">în </w:t>
            </w:r>
            <w:r>
              <w:rPr>
                <w:lang w:val="sr-Cyrl-CS"/>
              </w:rPr>
              <w:t xml:space="preserve">timpul mișcării și înălțimea la care se găsește corpul după </w:t>
            </w:r>
            <w:r w:rsidRPr="00267A64">
              <w:rPr>
                <w:position w:val="-10"/>
                <w:lang w:val="sr-Cyrl-CS"/>
              </w:rPr>
              <w:object w:dxaOrig="859" w:dyaOrig="340">
                <v:shape id="_x0000_i1031" type="#_x0000_t75" style="width:44.95pt;height:17.3pt" o:ole="">
                  <v:imagedata r:id="rId18" o:title=""/>
                </v:shape>
                <o:OLEObject Type="Embed" ProgID="Equation.3" ShapeID="_x0000_i1031" DrawAspect="Content" ObjectID="_1611969244" r:id="rId19"/>
              </w:object>
            </w:r>
            <w:r w:rsidR="00A91159">
              <w:rPr>
                <w:lang w:val="ro-RO"/>
              </w:rPr>
              <w:t>f</w:t>
            </w:r>
            <w:r>
              <w:rPr>
                <w:lang w:val="sr-Cyrl-CS"/>
              </w:rPr>
              <w:t xml:space="preserve">ață de locul de unde </w:t>
            </w:r>
            <w:r w:rsidR="00A91159">
              <w:rPr>
                <w:lang w:val="ro-RO"/>
              </w:rPr>
              <w:t xml:space="preserve">a fost </w:t>
            </w:r>
            <w:r w:rsidR="00A91159">
              <w:rPr>
                <w:lang w:val="sr-Cyrl-CS"/>
              </w:rPr>
              <w:t xml:space="preserve">aruncat. </w:t>
            </w:r>
            <w:r w:rsidR="00354BCD">
              <w:rPr>
                <w:lang w:val="ro-RO"/>
              </w:rPr>
              <w:t>R</w:t>
            </w:r>
            <w:r>
              <w:rPr>
                <w:lang w:val="sr-Cyrl-CS"/>
              </w:rPr>
              <w:t>ezistența aerului</w:t>
            </w:r>
            <w:r w:rsidR="00354BCD">
              <w:rPr>
                <w:lang w:val="sr-Cyrl-CS"/>
              </w:rPr>
              <w:t xml:space="preserve"> </w:t>
            </w:r>
            <w:r w:rsidR="00354BCD">
              <w:rPr>
                <w:lang w:val="ro-RO"/>
              </w:rPr>
              <w:t>n</w:t>
            </w:r>
            <w:r w:rsidR="00354BCD">
              <w:rPr>
                <w:lang w:val="sr-Cyrl-CS"/>
              </w:rPr>
              <w:t xml:space="preserve">u </w:t>
            </w:r>
            <w:r w:rsidR="00354BCD">
              <w:rPr>
                <w:lang w:val="ro-RO"/>
              </w:rPr>
              <w:t>se va</w:t>
            </w:r>
            <w:r w:rsidR="00354BCD">
              <w:rPr>
                <w:lang w:val="sr-Cyrl-CS"/>
              </w:rPr>
              <w:t xml:space="preserve"> lua în considerare</w:t>
            </w:r>
            <w:r>
              <w:rPr>
                <w:lang w:val="sr-Cyrl-CS"/>
              </w:rPr>
              <w:t>.</w:t>
            </w:r>
          </w:p>
          <w:p w:rsidR="00354BCD" w:rsidRPr="00813BE3" w:rsidRDefault="004A36E8" w:rsidP="00355559">
            <w:pPr>
              <w:spacing w:line="276" w:lineRule="auto"/>
              <w:jc w:val="both"/>
              <w:rPr>
                <w:color w:val="FF0000"/>
                <w:lang w:val="sr-Cyrl-CS"/>
              </w:rPr>
            </w:pPr>
            <w:r w:rsidRPr="00365A29">
              <w:rPr>
                <w:b/>
                <w:bdr w:val="single" w:sz="4" w:space="0" w:color="auto"/>
                <w:lang w:val="sr-Cyrl-CS"/>
              </w:rPr>
              <w:t>3.</w:t>
            </w:r>
            <w:r w:rsidRPr="00C25EB9">
              <w:rPr>
                <w:lang w:val="sv-SE"/>
              </w:rPr>
              <w:t>M</w:t>
            </w:r>
            <w:r>
              <w:rPr>
                <w:lang w:val="sr-Cyrl-CS"/>
              </w:rPr>
              <w:t xml:space="preserve">agdalena stă pe </w:t>
            </w:r>
            <w:r w:rsidR="00C25EB9">
              <w:rPr>
                <w:lang w:val="ro-RO"/>
              </w:rPr>
              <w:t xml:space="preserve">un </w:t>
            </w:r>
            <w:r>
              <w:rPr>
                <w:lang w:val="sr-Cyrl-CS"/>
              </w:rPr>
              <w:t>pod</w:t>
            </w:r>
            <w:r w:rsidR="008C50BD">
              <w:rPr>
                <w:lang w:val="ro-RO"/>
              </w:rPr>
              <w:t xml:space="preserve">. </w:t>
            </w:r>
            <w:r w:rsidR="00C25EB9">
              <w:rPr>
                <w:lang w:val="ro-RO"/>
              </w:rPr>
              <w:t xml:space="preserve"> De</w:t>
            </w:r>
            <w:r>
              <w:rPr>
                <w:lang w:val="sr-Cyrl-CS"/>
              </w:rPr>
              <w:t xml:space="preserve"> la înălțime</w:t>
            </w:r>
            <w:r w:rsidR="00C25EB9">
              <w:rPr>
                <w:lang w:val="ro-RO"/>
              </w:rPr>
              <w:t>a</w:t>
            </w:r>
            <w:r>
              <w:rPr>
                <w:lang w:val="sr-Cyrl-CS"/>
              </w:rPr>
              <w:t xml:space="preserve"> de</w:t>
            </w:r>
            <w:r w:rsidRPr="00AE281B">
              <w:rPr>
                <w:position w:val="-6"/>
                <w:lang w:val="sr-Cyrl-CS"/>
              </w:rPr>
              <w:object w:dxaOrig="900" w:dyaOrig="279">
                <v:shape id="_x0000_i1032" type="#_x0000_t75" style="width:44.35pt;height:14.4pt" o:ole="">
                  <v:imagedata r:id="rId20" o:title=""/>
                </v:shape>
                <o:OLEObject Type="Embed" ProgID="Equation.3" ShapeID="_x0000_i1032" DrawAspect="Content" ObjectID="_1611969245" r:id="rId21"/>
              </w:object>
            </w:r>
            <w:r w:rsidRPr="00813BE3">
              <w:rPr>
                <w:lang w:val="ro-RO"/>
              </w:rPr>
              <w:t xml:space="preserve">, </w:t>
            </w:r>
            <w:r w:rsidR="00C25EB9">
              <w:rPr>
                <w:lang w:val="ro-RO"/>
              </w:rPr>
              <w:t xml:space="preserve">faţă </w:t>
            </w:r>
            <w:r>
              <w:rPr>
                <w:lang w:val="sr-Cyrl-CS"/>
              </w:rPr>
              <w:t xml:space="preserve">de </w:t>
            </w:r>
            <w:r w:rsidR="00C25EB9">
              <w:rPr>
                <w:lang w:val="sr-Cyrl-CS"/>
              </w:rPr>
              <w:t>nivelul apei</w:t>
            </w:r>
            <w:r w:rsidR="00C25EB9">
              <w:rPr>
                <w:lang w:val="ro-RO"/>
              </w:rPr>
              <w:t>,</w:t>
            </w:r>
            <w:r>
              <w:rPr>
                <w:lang w:val="sr-Cyrl-CS"/>
              </w:rPr>
              <w:t xml:space="preserve"> Magdalena</w:t>
            </w:r>
            <w:r w:rsidR="00C25EB9">
              <w:rPr>
                <w:lang w:val="sr-Cyrl-CS"/>
              </w:rPr>
              <w:t xml:space="preserve"> lasă o piatră să cadă liber. C</w:t>
            </w:r>
            <w:r w:rsidR="00C25EB9">
              <w:rPr>
                <w:lang w:val="ro-RO"/>
              </w:rPr>
              <w:t>â</w:t>
            </w:r>
            <w:r>
              <w:rPr>
                <w:lang w:val="sr-Cyrl-CS"/>
              </w:rPr>
              <w:t xml:space="preserve">nd piatra parcurge </w:t>
            </w:r>
            <w:r w:rsidR="00354BCD">
              <w:rPr>
                <w:lang w:val="ro-RO"/>
              </w:rPr>
              <w:t>distanţa</w:t>
            </w:r>
            <w:r w:rsidRPr="006C2093">
              <w:rPr>
                <w:position w:val="-10"/>
                <w:lang w:val="sr-Cyrl-CS"/>
              </w:rPr>
              <w:object w:dxaOrig="1040" w:dyaOrig="340">
                <v:shape id="_x0000_i1033" type="#_x0000_t75" style="width:51.85pt;height:17.3pt" o:ole="">
                  <v:imagedata r:id="rId22" o:title=""/>
                </v:shape>
                <o:OLEObject Type="Embed" ProgID="Equation.3" ShapeID="_x0000_i1033" DrawAspect="Content" ObjectID="_1611969246" r:id="rId23"/>
              </w:object>
            </w:r>
            <w:r w:rsidR="00354BCD">
              <w:rPr>
                <w:position w:val="-10"/>
                <w:lang w:val="ro-RO"/>
              </w:rPr>
              <w:t xml:space="preserve"> </w:t>
            </w:r>
            <w:r w:rsidR="00156AAB">
              <w:rPr>
                <w:lang w:val="sr-Cyrl-CS"/>
              </w:rPr>
              <w:t>ea aruncă altă piatră vertical</w:t>
            </w:r>
            <w:r w:rsidR="00156AAB">
              <w:rPr>
                <w:lang w:val="ro-RO"/>
              </w:rPr>
              <w:t xml:space="preserve"> </w:t>
            </w:r>
            <w:r w:rsidR="00354BCD">
              <w:rPr>
                <w:lang w:val="sr-Cyrl-CS"/>
              </w:rPr>
              <w:t>spre suprafața apei (de la ace</w:t>
            </w:r>
            <w:r w:rsidR="00354BCD">
              <w:rPr>
                <w:lang w:val="ro-RO"/>
              </w:rPr>
              <w:t>e</w:t>
            </w:r>
            <w:r>
              <w:rPr>
                <w:lang w:val="sr-Cyrl-CS"/>
              </w:rPr>
              <w:t xml:space="preserve">ași înălțime față de </w:t>
            </w:r>
            <w:r w:rsidR="00354BCD">
              <w:rPr>
                <w:lang w:val="ro-RO"/>
              </w:rPr>
              <w:t xml:space="preserve">nivelul </w:t>
            </w:r>
            <w:r w:rsidR="00354BCD">
              <w:rPr>
                <w:lang w:val="sr-Cyrl-CS"/>
              </w:rPr>
              <w:t>ap</w:t>
            </w:r>
            <w:r w:rsidR="00354BCD">
              <w:rPr>
                <w:lang w:val="ro-RO"/>
              </w:rPr>
              <w:t>ei</w:t>
            </w:r>
            <w:r>
              <w:rPr>
                <w:lang w:val="sr-Cyrl-CS"/>
              </w:rPr>
              <w:t xml:space="preserve">). </w:t>
            </w:r>
            <w:r w:rsidR="00354BCD">
              <w:rPr>
                <w:lang w:val="ro-RO"/>
              </w:rPr>
              <w:t xml:space="preserve">Să se calculeze </w:t>
            </w:r>
            <w:r>
              <w:rPr>
                <w:lang w:val="sr-Cyrl-CS"/>
              </w:rPr>
              <w:t>cu c</w:t>
            </w:r>
            <w:r w:rsidR="00354BCD">
              <w:rPr>
                <w:lang w:val="ro-RO"/>
              </w:rPr>
              <w:t>e</w:t>
            </w:r>
            <w:r>
              <w:rPr>
                <w:lang w:val="sr-Cyrl-CS"/>
              </w:rPr>
              <w:t xml:space="preserve"> viteză inițială trebuie să ar</w:t>
            </w:r>
            <w:r w:rsidR="00354BCD">
              <w:rPr>
                <w:lang w:val="sr-Cyrl-CS"/>
              </w:rPr>
              <w:t>unce a doua piatră astfel ca am</w:t>
            </w:r>
            <w:r w:rsidR="00354BCD">
              <w:rPr>
                <w:lang w:val="ro-RO"/>
              </w:rPr>
              <w:t>â</w:t>
            </w:r>
            <w:r>
              <w:rPr>
                <w:lang w:val="sr-Cyrl-CS"/>
              </w:rPr>
              <w:t xml:space="preserve">ndouă </w:t>
            </w:r>
            <w:r w:rsidR="00354BCD">
              <w:rPr>
                <w:lang w:val="ro-RO"/>
              </w:rPr>
              <w:t xml:space="preserve">pietrele </w:t>
            </w:r>
            <w:r>
              <w:rPr>
                <w:lang w:val="sr-Cyrl-CS"/>
              </w:rPr>
              <w:t>să cadă în apă în același</w:t>
            </w:r>
            <w:r w:rsidR="00354BCD">
              <w:rPr>
                <w:lang w:val="ro-RO"/>
              </w:rPr>
              <w:t xml:space="preserve"> timp</w:t>
            </w:r>
            <w:r w:rsidR="00354BCD">
              <w:rPr>
                <w:lang w:val="sr-Cyrl-CS"/>
              </w:rPr>
              <w:t>? C</w:t>
            </w:r>
            <w:r w:rsidR="00354BCD">
              <w:rPr>
                <w:lang w:val="ro-RO"/>
              </w:rPr>
              <w:t>â</w:t>
            </w:r>
            <w:r>
              <w:rPr>
                <w:lang w:val="sr-Cyrl-CS"/>
              </w:rPr>
              <w:t>t este viteza relativă a unei pietre față de cealaltă</w:t>
            </w:r>
            <w:r w:rsidR="00354BCD">
              <w:rPr>
                <w:lang w:val="ro-RO"/>
              </w:rPr>
              <w:t xml:space="preserve"> la suprafaţa apei,</w:t>
            </w:r>
            <w:r>
              <w:rPr>
                <w:lang w:val="sr-Cyrl-CS"/>
              </w:rPr>
              <w:t xml:space="preserve"> înainte de a </w:t>
            </w:r>
            <w:r w:rsidR="00354BCD">
              <w:rPr>
                <w:lang w:val="ro-RO"/>
              </w:rPr>
              <w:t>se scufunda</w:t>
            </w:r>
            <w:r>
              <w:rPr>
                <w:lang w:val="sr-Cyrl-CS"/>
              </w:rPr>
              <w:t>.</w:t>
            </w:r>
            <w:r w:rsidR="00354BCD">
              <w:rPr>
                <w:lang w:val="sr-Cyrl-CS"/>
              </w:rPr>
              <w:t xml:space="preserve"> </w:t>
            </w:r>
            <w:r w:rsidR="00354BCD">
              <w:rPr>
                <w:lang w:val="ro-RO"/>
              </w:rPr>
              <w:t>R</w:t>
            </w:r>
            <w:r w:rsidR="00354BCD">
              <w:rPr>
                <w:lang w:val="sr-Cyrl-CS"/>
              </w:rPr>
              <w:t xml:space="preserve">ezistența aerului </w:t>
            </w:r>
            <w:r w:rsidR="00354BCD">
              <w:rPr>
                <w:lang w:val="ro-RO"/>
              </w:rPr>
              <w:t>n</w:t>
            </w:r>
            <w:r w:rsidR="00354BCD">
              <w:rPr>
                <w:lang w:val="sr-Cyrl-CS"/>
              </w:rPr>
              <w:t xml:space="preserve">u </w:t>
            </w:r>
            <w:r w:rsidR="00354BCD">
              <w:rPr>
                <w:lang w:val="ro-RO"/>
              </w:rPr>
              <w:t>se va</w:t>
            </w:r>
            <w:r w:rsidR="00354BCD">
              <w:rPr>
                <w:lang w:val="sr-Cyrl-CS"/>
              </w:rPr>
              <w:t xml:space="preserve"> lua în considerare.</w:t>
            </w:r>
          </w:p>
          <w:p w:rsidR="004A36E8" w:rsidRPr="00813BE3" w:rsidRDefault="004A36E8" w:rsidP="00355559">
            <w:pPr>
              <w:spacing w:line="276" w:lineRule="auto"/>
              <w:jc w:val="both"/>
              <w:rPr>
                <w:lang w:val="sr-Cyrl-CS"/>
              </w:rPr>
            </w:pPr>
            <w:r w:rsidRPr="00354BCD">
              <w:rPr>
                <w:b/>
                <w:bdr w:val="single" w:sz="4" w:space="0" w:color="auto"/>
                <w:lang w:val="sr-Cyrl-CS"/>
              </w:rPr>
              <w:t>4</w:t>
            </w:r>
            <w:r w:rsidRPr="00354BCD">
              <w:rPr>
                <w:bdr w:val="single" w:sz="4" w:space="0" w:color="auto"/>
                <w:lang w:val="sr-Cyrl-CS"/>
              </w:rPr>
              <w:t>.</w:t>
            </w:r>
            <w:r w:rsidRPr="00354BCD">
              <w:rPr>
                <w:lang w:val="sr-Cyrl-CS"/>
              </w:rPr>
              <w:t>Î</w:t>
            </w:r>
            <w:r>
              <w:rPr>
                <w:lang w:val="sr-Cyrl-CS"/>
              </w:rPr>
              <w:t xml:space="preserve">n centrul paralelipipedului de lemn cu laturile </w:t>
            </w:r>
            <w:r w:rsidRPr="00666BD2">
              <w:rPr>
                <w:position w:val="-6"/>
                <w:lang w:val="sr-Cyrl-CS"/>
              </w:rPr>
              <w:object w:dxaOrig="200" w:dyaOrig="220">
                <v:shape id="_x0000_i1034" type="#_x0000_t75" style="width:9.8pt;height:11.5pt" o:ole="">
                  <v:imagedata r:id="rId24" o:title=""/>
                </v:shape>
                <o:OLEObject Type="Embed" ProgID="Equation.3" ShapeID="_x0000_i1034" DrawAspect="Content" ObjectID="_1611969247" r:id="rId25"/>
              </w:object>
            </w:r>
            <w:r w:rsidRPr="00354BCD">
              <w:rPr>
                <w:lang w:val="sr-Cyrl-CS"/>
              </w:rPr>
              <w:t xml:space="preserve">, </w:t>
            </w:r>
            <w:r w:rsidRPr="00666BD2">
              <w:rPr>
                <w:position w:val="-6"/>
                <w:lang w:val="sr-Cyrl-CS"/>
              </w:rPr>
              <w:object w:dxaOrig="840" w:dyaOrig="279">
                <v:shape id="_x0000_i1035" type="#_x0000_t75" style="width:42.05pt;height:14.4pt" o:ole="">
                  <v:imagedata r:id="rId26" o:title=""/>
                </v:shape>
                <o:OLEObject Type="Embed" ProgID="Equation.3" ShapeID="_x0000_i1035" DrawAspect="Content" ObjectID="_1611969248" r:id="rId27"/>
              </w:object>
            </w:r>
            <w:r w:rsidRPr="00354BCD">
              <w:rPr>
                <w:lang w:val="sr-Cyrl-CS"/>
              </w:rPr>
              <w:t xml:space="preserve">, </w:t>
            </w:r>
            <w:r w:rsidRPr="00666BD2">
              <w:rPr>
                <w:position w:val="-6"/>
                <w:lang w:val="sr-Cyrl-CS"/>
              </w:rPr>
              <w:object w:dxaOrig="660" w:dyaOrig="279">
                <v:shape id="_x0000_i1036" type="#_x0000_t75" style="width:32.25pt;height:14.4pt" o:ole="">
                  <v:imagedata r:id="rId28" o:title=""/>
                </v:shape>
                <o:OLEObject Type="Embed" ProgID="Equation.3" ShapeID="_x0000_i1036" DrawAspect="Content" ObjectID="_1611969249" r:id="rId29"/>
              </w:object>
            </w:r>
            <w:r w:rsidR="00354BCD">
              <w:rPr>
                <w:position w:val="-6"/>
                <w:lang w:val="ro-RO"/>
              </w:rPr>
              <w:t xml:space="preserve"> </w:t>
            </w:r>
            <w:r>
              <w:rPr>
                <w:lang w:val="sr-Cyrl-CS"/>
              </w:rPr>
              <w:t>se găsește cubul de metal cu muchia</w:t>
            </w:r>
            <w:r w:rsidRPr="00666BD2">
              <w:rPr>
                <w:position w:val="-6"/>
                <w:lang w:val="sr-Cyrl-CS"/>
              </w:rPr>
              <w:object w:dxaOrig="920" w:dyaOrig="279">
                <v:shape id="_x0000_i1037" type="#_x0000_t75" style="width:44.35pt;height:14.4pt" o:ole="">
                  <v:imagedata r:id="rId30" o:title=""/>
                </v:shape>
                <o:OLEObject Type="Embed" ProgID="Equation.3" ShapeID="_x0000_i1037" DrawAspect="Content" ObjectID="_1611969250" r:id="rId31"/>
              </w:object>
            </w:r>
            <w:r w:rsidRPr="00354BCD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Masa paralelipipedului (cu cubul de metal în interior) este</w:t>
            </w:r>
            <w:r w:rsidR="00354BCD">
              <w:rPr>
                <w:lang w:val="ro-RO"/>
              </w:rPr>
              <w:t xml:space="preserve"> </w:t>
            </w:r>
            <w:r w:rsidRPr="00666BD2">
              <w:rPr>
                <w:position w:val="-10"/>
                <w:lang w:val="sr-Cyrl-CS"/>
              </w:rPr>
              <w:object w:dxaOrig="920" w:dyaOrig="320">
                <v:shape id="_x0000_i1038" type="#_x0000_t75" style="width:44.35pt;height:15pt" o:ole="">
                  <v:imagedata r:id="rId32" o:title=""/>
                </v:shape>
                <o:OLEObject Type="Embed" ProgID="Equation.3" ShapeID="_x0000_i1038" DrawAspect="Content" ObjectID="_1611969251" r:id="rId33"/>
              </w:object>
            </w:r>
            <w:r w:rsidRPr="00813BE3">
              <w:rPr>
                <w:lang w:val="sr-Cyrl-CS"/>
              </w:rPr>
              <w:t xml:space="preserve">. </w:t>
            </w:r>
            <w:r w:rsidR="00354BCD">
              <w:rPr>
                <w:lang w:val="sr-Cyrl-CS"/>
              </w:rPr>
              <w:t>C</w:t>
            </w:r>
            <w:r w:rsidR="00354BCD">
              <w:rPr>
                <w:lang w:val="ro-RO"/>
              </w:rPr>
              <w:t>â</w:t>
            </w:r>
            <w:r>
              <w:rPr>
                <w:lang w:val="sr-Cyrl-CS"/>
              </w:rPr>
              <w:t>nd paralelipipedul este așe</w:t>
            </w:r>
            <w:r w:rsidR="00354BCD">
              <w:rPr>
                <w:lang w:val="sr-Cyrl-CS"/>
              </w:rPr>
              <w:t xml:space="preserve">zat cu față sa cea mai mare pe </w:t>
            </w:r>
            <w:r w:rsidR="00354BCD">
              <w:rPr>
                <w:lang w:val="ro-RO"/>
              </w:rPr>
              <w:t>o</w:t>
            </w:r>
            <w:r w:rsidR="00354BCD">
              <w:rPr>
                <w:lang w:val="sr-Cyrl-CS"/>
              </w:rPr>
              <w:t xml:space="preserve"> suprafață plană </w:t>
            </w:r>
            <w:r>
              <w:rPr>
                <w:lang w:val="sr-Cyrl-CS"/>
              </w:rPr>
              <w:t>orizontală, presiunea paralelipipedului cu cubul în interior, pe suprafața plană este de</w:t>
            </w:r>
            <w:r w:rsidRPr="00666BD2">
              <w:rPr>
                <w:position w:val="-10"/>
                <w:lang w:val="sr-Cyrl-CS"/>
              </w:rPr>
              <w:object w:dxaOrig="1160" w:dyaOrig="320">
                <v:shape id="_x0000_i1039" type="#_x0000_t75" style="width:58.2pt;height:16.7pt" o:ole="">
                  <v:imagedata r:id="rId34" o:title=""/>
                </v:shape>
                <o:OLEObject Type="Embed" ProgID="Equation.3" ShapeID="_x0000_i1039" DrawAspect="Content" ObjectID="_1611969252" r:id="rId35"/>
              </w:object>
            </w:r>
            <w:r w:rsidR="00354BCD">
              <w:rPr>
                <w:position w:val="-10"/>
                <w:lang w:val="ro-RO"/>
              </w:rPr>
              <w:t xml:space="preserve"> </w:t>
            </w:r>
            <w:r w:rsidR="00354BCD">
              <w:rPr>
                <w:lang w:val="ro-RO"/>
              </w:rPr>
              <w:t xml:space="preserve">Calculează </w:t>
            </w:r>
            <w:r>
              <w:rPr>
                <w:lang w:val="sr-Cyrl-CS"/>
              </w:rPr>
              <w:t>densitatea lemnului dacă densitatea cubului de metal este</w:t>
            </w:r>
            <w:r w:rsidRPr="00666BD2">
              <w:rPr>
                <w:position w:val="-10"/>
                <w:lang w:val="sr-Cyrl-CS"/>
              </w:rPr>
              <w:object w:dxaOrig="1680" w:dyaOrig="360">
                <v:shape id="_x0000_i1040" type="#_x0000_t75" style="width:84.1pt;height:17.85pt" o:ole="">
                  <v:imagedata r:id="rId36" o:title=""/>
                </v:shape>
                <o:OLEObject Type="Embed" ProgID="Equation.3" ShapeID="_x0000_i1040" DrawAspect="Content" ObjectID="_1611969253" r:id="rId37"/>
              </w:object>
            </w:r>
            <w:r>
              <w:rPr>
                <w:lang w:val="sr-Cyrl-CS"/>
              </w:rPr>
              <w:t>.</w:t>
            </w:r>
          </w:p>
          <w:p w:rsidR="004A36E8" w:rsidRPr="00A5654D" w:rsidRDefault="004A36E8" w:rsidP="00355559">
            <w:pPr>
              <w:spacing w:line="276" w:lineRule="auto"/>
              <w:jc w:val="both"/>
            </w:pPr>
            <w:r w:rsidRPr="00813BE3">
              <w:rPr>
                <w:b/>
                <w:bdr w:val="single" w:sz="4" w:space="0" w:color="auto"/>
                <w:lang w:val="sr-Cyrl-CS"/>
              </w:rPr>
              <w:t>5.</w:t>
            </w:r>
            <w:r>
              <w:t>Trei</w:t>
            </w:r>
            <w:r w:rsidRPr="00813BE3">
              <w:rPr>
                <w:lang w:val="sr-Cyrl-CS"/>
              </w:rPr>
              <w:t xml:space="preserve"> </w:t>
            </w:r>
            <w:r>
              <w:t>corpuri</w:t>
            </w:r>
            <w:r w:rsidRPr="00813BE3">
              <w:rPr>
                <w:lang w:val="sr-Cyrl-CS"/>
              </w:rPr>
              <w:t xml:space="preserve"> </w:t>
            </w:r>
            <w:r>
              <w:t>cu</w:t>
            </w:r>
            <w:r w:rsidRPr="00813BE3">
              <w:rPr>
                <w:lang w:val="sr-Cyrl-CS"/>
              </w:rPr>
              <w:t xml:space="preserve"> </w:t>
            </w:r>
            <w:r>
              <w:t>masele</w:t>
            </w:r>
            <w:r w:rsidRPr="00813BE3">
              <w:rPr>
                <w:lang w:val="sr-Cyrl-CS"/>
              </w:rPr>
              <w:t xml:space="preserve"> </w:t>
            </w:r>
            <w:r w:rsidRPr="00CE32F5">
              <w:rPr>
                <w:position w:val="-10"/>
                <w:lang w:val="sr-Cyrl-CS"/>
              </w:rPr>
              <w:object w:dxaOrig="1120" w:dyaOrig="340">
                <v:shape id="_x0000_i1041" type="#_x0000_t75" style="width:56.45pt;height:17.3pt" o:ole="">
                  <v:imagedata r:id="rId38" o:title=""/>
                </v:shape>
                <o:OLEObject Type="Embed" ProgID="Equation.3" ShapeID="_x0000_i1041" DrawAspect="Content" ObjectID="_1611969254" r:id="rId39"/>
              </w:object>
            </w:r>
            <w:r w:rsidRPr="00813BE3">
              <w:rPr>
                <w:lang w:val="sr-Cyrl-CS"/>
              </w:rPr>
              <w:t>,</w:t>
            </w:r>
            <w:r w:rsidRPr="00CE32F5">
              <w:rPr>
                <w:position w:val="-10"/>
                <w:lang w:val="sr-Cyrl-CS"/>
              </w:rPr>
              <w:object w:dxaOrig="1120" w:dyaOrig="340">
                <v:shape id="_x0000_i1042" type="#_x0000_t75" style="width:56.45pt;height:17.3pt" o:ole="">
                  <v:imagedata r:id="rId40" o:title=""/>
                </v:shape>
                <o:OLEObject Type="Embed" ProgID="Equation.3" ShapeID="_x0000_i1042" DrawAspect="Content" ObjectID="_1611969255" r:id="rId41"/>
              </w:object>
            </w:r>
            <w:r w:rsidRPr="00813BE3">
              <w:rPr>
                <w:lang w:val="sr-Cyrl-CS"/>
              </w:rPr>
              <w:t>,</w:t>
            </w:r>
            <w:r w:rsidRPr="003B6121">
              <w:rPr>
                <w:position w:val="-12"/>
                <w:lang w:val="sr-Cyrl-CS"/>
              </w:rPr>
              <w:object w:dxaOrig="1100" w:dyaOrig="360">
                <v:shape id="_x0000_i1043" type="#_x0000_t75" style="width:54.7pt;height:19pt" o:ole="">
                  <v:imagedata r:id="rId42" o:title=""/>
                </v:shape>
                <o:OLEObject Type="Embed" ProgID="Equation.3" ShapeID="_x0000_i1043" DrawAspect="Content" ObjectID="_1611969256" r:id="rId43"/>
              </w:object>
            </w:r>
            <w:r w:rsidR="00C7658E">
              <w:t>se</w:t>
            </w:r>
            <w:r w:rsidR="00C7658E" w:rsidRPr="00813BE3">
              <w:rPr>
                <w:lang w:val="sr-Cyrl-CS"/>
              </w:rPr>
              <w:t xml:space="preserve"> </w:t>
            </w:r>
            <w:r w:rsidR="00C7658E">
              <w:t>afl</w:t>
            </w:r>
            <w:r w:rsidR="00C7658E" w:rsidRPr="00813BE3">
              <w:rPr>
                <w:lang w:val="sr-Cyrl-CS"/>
              </w:rPr>
              <w:t>ă î</w:t>
            </w:r>
            <w:r w:rsidR="00C7658E">
              <w:t>n</w:t>
            </w:r>
            <w:r w:rsidR="00C7658E" w:rsidRPr="00813BE3">
              <w:rPr>
                <w:lang w:val="sr-Cyrl-CS"/>
              </w:rPr>
              <w:t xml:space="preserve"> </w:t>
            </w:r>
            <w:r w:rsidR="00C7658E">
              <w:t>repaus</w:t>
            </w:r>
            <w:r w:rsidR="00C7658E" w:rsidRPr="00813BE3">
              <w:rPr>
                <w:lang w:val="sr-Cyrl-CS"/>
              </w:rPr>
              <w:t xml:space="preserve"> </w:t>
            </w:r>
            <w:r w:rsidR="00C7658E">
              <w:t>pe</w:t>
            </w:r>
            <w:r w:rsidRPr="00813BE3">
              <w:rPr>
                <w:lang w:val="sr-Cyrl-CS"/>
              </w:rPr>
              <w:t xml:space="preserve"> </w:t>
            </w:r>
            <w:r>
              <w:t>o</w:t>
            </w:r>
            <w:r w:rsidRPr="00813BE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suprafață</w:t>
            </w:r>
            <w:r w:rsidR="00C7658E">
              <w:rPr>
                <w:lang w:val="ro-RO"/>
              </w:rPr>
              <w:t xml:space="preserve"> </w:t>
            </w:r>
            <w:r>
              <w:rPr>
                <w:lang w:val="sr-Cyrl-CS"/>
              </w:rPr>
              <w:t>plană</w:t>
            </w:r>
            <w:r w:rsidRPr="00813BE3">
              <w:rPr>
                <w:lang w:val="sr-Cyrl-CS"/>
              </w:rPr>
              <w:t xml:space="preserve"> </w:t>
            </w:r>
            <w:r>
              <w:t>orizontal</w:t>
            </w:r>
            <w:r w:rsidRPr="00813BE3">
              <w:rPr>
                <w:lang w:val="sr-Cyrl-CS"/>
              </w:rPr>
              <w:t>ă ș</w:t>
            </w:r>
            <w:r>
              <w:t>i</w:t>
            </w:r>
            <w:r w:rsidRPr="00813BE3">
              <w:rPr>
                <w:lang w:val="sr-Cyrl-CS"/>
              </w:rPr>
              <w:t xml:space="preserve"> </w:t>
            </w:r>
            <w:r>
              <w:t>sunt</w:t>
            </w:r>
            <w:r w:rsidRPr="00813BE3">
              <w:rPr>
                <w:lang w:val="sr-Cyrl-CS"/>
              </w:rPr>
              <w:t xml:space="preserve"> </w:t>
            </w:r>
            <w:r>
              <w:t>legate</w:t>
            </w:r>
            <w:r w:rsidRPr="00813BE3">
              <w:rPr>
                <w:lang w:val="sr-Cyrl-CS"/>
              </w:rPr>
              <w:t xml:space="preserve"> î</w:t>
            </w:r>
            <w:r>
              <w:t>ntre</w:t>
            </w:r>
            <w:r w:rsidRPr="00813BE3">
              <w:rPr>
                <w:lang w:val="sr-Cyrl-CS"/>
              </w:rPr>
              <w:t xml:space="preserve"> </w:t>
            </w:r>
            <w:r>
              <w:t>ele</w:t>
            </w:r>
            <w:r w:rsidRPr="00813BE3">
              <w:rPr>
                <w:lang w:val="sr-Cyrl-CS"/>
              </w:rPr>
              <w:t xml:space="preserve"> </w:t>
            </w:r>
            <w:r>
              <w:t>cu</w:t>
            </w:r>
            <w:r w:rsidRPr="00813BE3">
              <w:rPr>
                <w:lang w:val="sr-Cyrl-CS"/>
              </w:rPr>
              <w:t xml:space="preserve"> </w:t>
            </w:r>
            <w:r>
              <w:t>c</w:t>
            </w:r>
            <w:r w:rsidR="00C7658E" w:rsidRPr="00813BE3">
              <w:rPr>
                <w:lang w:val="sr-Cyrl-CS"/>
              </w:rPr>
              <w:t>â</w:t>
            </w:r>
            <w:r>
              <w:t>te</w:t>
            </w:r>
            <w:r w:rsidRPr="00813BE3">
              <w:rPr>
                <w:lang w:val="sr-Cyrl-CS"/>
              </w:rPr>
              <w:t xml:space="preserve"> </w:t>
            </w:r>
            <w:r>
              <w:t>un</w:t>
            </w:r>
            <w:r w:rsidRPr="00813BE3">
              <w:rPr>
                <w:lang w:val="sr-Cyrl-CS"/>
              </w:rPr>
              <w:t xml:space="preserve"> </w:t>
            </w:r>
            <w:r>
              <w:t>fir</w:t>
            </w:r>
            <w:r w:rsidRPr="00813BE3">
              <w:rPr>
                <w:lang w:val="sr-Cyrl-CS"/>
              </w:rPr>
              <w:t xml:space="preserve"> </w:t>
            </w:r>
            <w:r>
              <w:t>neflexibil</w:t>
            </w:r>
            <w:r w:rsidRPr="00813BE3">
              <w:rPr>
                <w:lang w:val="sr-Cyrl-CS"/>
              </w:rPr>
              <w:t xml:space="preserve">, </w:t>
            </w:r>
            <w:r>
              <w:t>cu</w:t>
            </w:r>
            <w:r w:rsidR="00C7658E" w:rsidRPr="00813BE3">
              <w:rPr>
                <w:lang w:val="sr-Cyrl-CS"/>
              </w:rPr>
              <w:t xml:space="preserve"> </w:t>
            </w:r>
            <w:r w:rsidR="00C7658E">
              <w:t>mas</w:t>
            </w:r>
            <w:r w:rsidR="00C7658E" w:rsidRPr="00813BE3">
              <w:rPr>
                <w:lang w:val="sr-Cyrl-CS"/>
              </w:rPr>
              <w:t xml:space="preserve">ă </w:t>
            </w:r>
            <w:r w:rsidR="00C7658E">
              <w:t>neglijabil</w:t>
            </w:r>
            <w:r w:rsidR="00C7658E" w:rsidRPr="00813BE3">
              <w:rPr>
                <w:lang w:val="sr-Cyrl-CS"/>
              </w:rPr>
              <w:t>ă ş</w:t>
            </w:r>
            <w:r w:rsidR="00C7658E">
              <w:t>i</w:t>
            </w:r>
            <w:r w:rsidR="00C7658E" w:rsidRPr="00813BE3">
              <w:rPr>
                <w:lang w:val="sr-Cyrl-CS"/>
              </w:rPr>
              <w:t xml:space="preserve"> </w:t>
            </w:r>
            <w:r>
              <w:t>lungimea</w:t>
            </w:r>
            <w:r w:rsidRPr="00813BE3">
              <w:rPr>
                <w:lang w:val="sr-Cyrl-CS"/>
              </w:rPr>
              <w:t xml:space="preserve"> </w:t>
            </w:r>
            <w:r w:rsidRPr="00CE32F5">
              <w:rPr>
                <w:position w:val="-6"/>
                <w:lang w:val="sr-Cyrl-CS"/>
              </w:rPr>
              <w:object w:dxaOrig="1060" w:dyaOrig="279">
                <v:shape id="_x0000_i1044" type="#_x0000_t75" style="width:53pt;height:14.4pt" o:ole="">
                  <v:imagedata r:id="rId44" o:title=""/>
                </v:shape>
                <o:OLEObject Type="Embed" ProgID="Equation.3" ShapeID="_x0000_i1044" DrawAspect="Content" ObjectID="_1611969257" r:id="rId45"/>
              </w:object>
            </w:r>
            <w:r w:rsidRPr="00813BE3">
              <w:rPr>
                <w:lang w:val="sr-Cyrl-CS"/>
              </w:rPr>
              <w:t xml:space="preserve">, </w:t>
            </w:r>
            <w:r>
              <w:t>ca</w:t>
            </w:r>
            <w:r w:rsidRPr="00813BE3">
              <w:rPr>
                <w:lang w:val="sr-Cyrl-CS"/>
              </w:rPr>
              <w:t xml:space="preserve"> </w:t>
            </w:r>
            <w:r w:rsidR="00C7658E" w:rsidRPr="00813BE3">
              <w:rPr>
                <w:lang w:val="sr-Cyrl-CS"/>
              </w:rPr>
              <w:t>î</w:t>
            </w:r>
            <w:r w:rsidR="00C7658E">
              <w:t>n</w:t>
            </w:r>
            <w:r w:rsidR="00C7658E" w:rsidRPr="00813BE3">
              <w:rPr>
                <w:lang w:val="sr-Cyrl-CS"/>
              </w:rPr>
              <w:t xml:space="preserve"> </w:t>
            </w:r>
            <w:r w:rsidR="00C7658E">
              <w:t>figura</w:t>
            </w:r>
            <w:r w:rsidR="00C7658E" w:rsidRPr="00813BE3">
              <w:rPr>
                <w:lang w:val="sr-Cyrl-CS"/>
              </w:rPr>
              <w:t xml:space="preserve"> 1</w:t>
            </w:r>
            <w:r w:rsidRPr="00813BE3">
              <w:rPr>
                <w:lang w:val="sr-Cyrl-CS"/>
              </w:rPr>
              <w:t>. Î</w:t>
            </w:r>
            <w:r>
              <w:t>n</w:t>
            </w:r>
            <w:r w:rsidRPr="00813BE3">
              <w:rPr>
                <w:lang w:val="sr-Cyrl-CS"/>
              </w:rPr>
              <w:t xml:space="preserve"> </w:t>
            </w:r>
            <w:r>
              <w:t>acela</w:t>
            </w:r>
            <w:r w:rsidRPr="00813BE3">
              <w:rPr>
                <w:lang w:val="sr-Cyrl-CS"/>
              </w:rPr>
              <w:t>ș</w:t>
            </w:r>
            <w:r>
              <w:t>i</w:t>
            </w:r>
            <w:r w:rsidRPr="00813BE3">
              <w:rPr>
                <w:lang w:val="sr-Cyrl-CS"/>
              </w:rPr>
              <w:t xml:space="preserve"> </w:t>
            </w:r>
            <w:r>
              <w:t>timp</w:t>
            </w:r>
            <w:r w:rsidRPr="00813BE3">
              <w:rPr>
                <w:lang w:val="sr-Cyrl-CS"/>
              </w:rPr>
              <w:t xml:space="preserve"> </w:t>
            </w:r>
            <w:r w:rsidR="00C7658E">
              <w:t>asupra</w:t>
            </w:r>
            <w:r w:rsidR="00C7658E" w:rsidRPr="00813BE3">
              <w:rPr>
                <w:lang w:val="sr-Cyrl-CS"/>
              </w:rPr>
              <w:t xml:space="preserve"> </w:t>
            </w:r>
            <w:r>
              <w:t>corpul</w:t>
            </w:r>
            <w:r w:rsidR="00C7658E">
              <w:t>ui</w:t>
            </w:r>
            <w:r w:rsidRPr="00813BE3">
              <w:rPr>
                <w:lang w:val="sr-Cyrl-CS"/>
              </w:rPr>
              <w:t xml:space="preserve"> </w:t>
            </w:r>
            <w:r>
              <w:t>cu</w:t>
            </w:r>
            <w:r w:rsidRPr="00813BE3">
              <w:rPr>
                <w:lang w:val="sr-Cyrl-CS"/>
              </w:rPr>
              <w:t xml:space="preserve"> </w:t>
            </w:r>
            <w:r>
              <w:t>masa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45" type="#_x0000_t75" style="width:15pt;height:17.3pt" o:ole="">
                  <v:imagedata r:id="rId46" o:title=""/>
                </v:shape>
                <o:OLEObject Type="Embed" ProgID="Equation.3" ShapeID="_x0000_i1045" DrawAspect="Content" ObjectID="_1611969258" r:id="rId47"/>
              </w:object>
            </w:r>
            <w:r w:rsidRPr="00813BE3">
              <w:rPr>
                <w:lang w:val="sr-Cyrl-CS"/>
              </w:rPr>
              <w:t>î</w:t>
            </w:r>
            <w:r>
              <w:t>ncepe</w:t>
            </w:r>
            <w:r w:rsidRPr="00813BE3">
              <w:rPr>
                <w:lang w:val="sr-Cyrl-CS"/>
              </w:rPr>
              <w:t xml:space="preserve"> </w:t>
            </w:r>
            <w:r>
              <w:t>s</w:t>
            </w:r>
            <w:r w:rsidRPr="00813BE3">
              <w:rPr>
                <w:lang w:val="sr-Cyrl-CS"/>
              </w:rPr>
              <w:t xml:space="preserve">ă </w:t>
            </w:r>
            <w:r>
              <w:t>ac</w:t>
            </w:r>
            <w:r w:rsidRPr="00813BE3">
              <w:rPr>
                <w:lang w:val="sr-Cyrl-CS"/>
              </w:rPr>
              <w:t>ț</w:t>
            </w:r>
            <w:r>
              <w:t>ioneze</w:t>
            </w:r>
            <w:r w:rsidRPr="00813BE3">
              <w:rPr>
                <w:lang w:val="sr-Cyrl-CS"/>
              </w:rPr>
              <w:t xml:space="preserve"> </w:t>
            </w:r>
            <w:r>
              <w:t>for</w:t>
            </w:r>
            <w:r w:rsidRPr="00813BE3">
              <w:rPr>
                <w:lang w:val="sr-Cyrl-CS"/>
              </w:rPr>
              <w:t>ț</w:t>
            </w:r>
            <w:r>
              <w:t>a</w:t>
            </w:r>
            <w:r w:rsidRPr="00813BE3">
              <w:rPr>
                <w:lang w:val="sr-Cyrl-CS"/>
              </w:rPr>
              <w:t xml:space="preserve"> </w:t>
            </w:r>
            <w:r w:rsidR="00C7658E">
              <w:t>cu</w:t>
            </w:r>
            <w:r w:rsidR="00C7658E" w:rsidRPr="00813BE3">
              <w:rPr>
                <w:lang w:val="sr-Cyrl-CS"/>
              </w:rPr>
              <w:t xml:space="preserve"> </w:t>
            </w:r>
            <w:r>
              <w:t>intensitatea</w:t>
            </w:r>
            <w:r w:rsidR="00C7658E" w:rsidRPr="00CE32F5">
              <w:rPr>
                <w:position w:val="-10"/>
                <w:lang w:val="sr-Cyrl-CS"/>
              </w:rPr>
              <w:t xml:space="preserve"> </w:t>
            </w:r>
            <w:r w:rsidRPr="00CE32F5">
              <w:rPr>
                <w:position w:val="-10"/>
                <w:lang w:val="sr-Cyrl-CS"/>
              </w:rPr>
              <w:object w:dxaOrig="1180" w:dyaOrig="340">
                <v:shape id="_x0000_i1046" type="#_x0000_t75" style="width:59.35pt;height:17.3pt" o:ole="">
                  <v:imagedata r:id="rId48" o:title=""/>
                </v:shape>
                <o:OLEObject Type="Embed" ProgID="Equation.3" ShapeID="_x0000_i1046" DrawAspect="Content" ObjectID="_1611969259" r:id="rId49"/>
              </w:object>
            </w:r>
            <w:r w:rsidR="00C7658E" w:rsidRPr="00813BE3">
              <w:rPr>
                <w:lang w:val="sr-Cyrl-CS"/>
              </w:rPr>
              <w:t xml:space="preserve">, </w:t>
            </w:r>
            <w:r>
              <w:t>iar</w:t>
            </w:r>
            <w:r w:rsidRPr="00813BE3">
              <w:rPr>
                <w:lang w:val="sr-Cyrl-CS"/>
              </w:rPr>
              <w:t xml:space="preserve"> </w:t>
            </w:r>
            <w:r w:rsidR="00C7658E">
              <w:t>asupra</w:t>
            </w:r>
            <w:r w:rsidR="00C7658E" w:rsidRPr="00813BE3">
              <w:rPr>
                <w:lang w:val="sr-Cyrl-CS"/>
              </w:rPr>
              <w:t xml:space="preserve"> </w:t>
            </w:r>
            <w:r>
              <w:t>corpul</w:t>
            </w:r>
            <w:r w:rsidR="00C7658E">
              <w:t>ui</w:t>
            </w:r>
            <w:r w:rsidRPr="00813BE3">
              <w:rPr>
                <w:lang w:val="sr-Cyrl-CS"/>
              </w:rPr>
              <w:t xml:space="preserve"> </w:t>
            </w:r>
            <w:r>
              <w:t>cu</w:t>
            </w:r>
            <w:r w:rsidRPr="00813BE3">
              <w:rPr>
                <w:lang w:val="sr-Cyrl-CS"/>
              </w:rPr>
              <w:t xml:space="preserve"> </w:t>
            </w:r>
            <w:r>
              <w:t>masa</w:t>
            </w:r>
            <w:r w:rsidRPr="00813BE3">
              <w:rPr>
                <w:lang w:val="sr-Cyrl-CS"/>
              </w:rPr>
              <w:t xml:space="preserve"> </w:t>
            </w:r>
            <w:r w:rsidRPr="00CE32F5">
              <w:rPr>
                <w:position w:val="-12"/>
                <w:lang w:val="sr-Cyrl-CS"/>
              </w:rPr>
              <w:object w:dxaOrig="320" w:dyaOrig="360">
                <v:shape id="_x0000_i1047" type="#_x0000_t75" style="width:15pt;height:19pt" o:ole="">
                  <v:imagedata r:id="rId50" o:title=""/>
                </v:shape>
                <o:OLEObject Type="Embed" ProgID="Equation.3" ShapeID="_x0000_i1047" DrawAspect="Content" ObjectID="_1611969260" r:id="rId51"/>
              </w:object>
            </w:r>
            <w:r w:rsidRPr="00813BE3">
              <w:rPr>
                <w:lang w:val="sr-Cyrl-CS"/>
              </w:rPr>
              <w:t xml:space="preserve"> </w:t>
            </w:r>
            <w:r>
              <w:t>for</w:t>
            </w:r>
            <w:r w:rsidRPr="00813BE3">
              <w:rPr>
                <w:lang w:val="sr-Cyrl-CS"/>
              </w:rPr>
              <w:t>ț</w:t>
            </w:r>
            <w:r>
              <w:t>a</w:t>
            </w:r>
            <w:r w:rsidRPr="00813BE3">
              <w:rPr>
                <w:lang w:val="sr-Cyrl-CS"/>
              </w:rPr>
              <w:t xml:space="preserve"> </w:t>
            </w:r>
            <w:r>
              <w:t>cu</w:t>
            </w:r>
            <w:r w:rsidRPr="00813BE3">
              <w:rPr>
                <w:lang w:val="sr-Cyrl-CS"/>
              </w:rPr>
              <w:t xml:space="preserve"> </w:t>
            </w:r>
            <w:r>
              <w:t>intensitatea</w:t>
            </w:r>
            <w:r w:rsidRPr="00CE32F5">
              <w:rPr>
                <w:position w:val="-10"/>
                <w:lang w:val="sr-Cyrl-CS"/>
              </w:rPr>
              <w:object w:dxaOrig="1240" w:dyaOrig="340">
                <v:shape id="_x0000_i1048" type="#_x0000_t75" style="width:63.95pt;height:17.3pt" o:ole="">
                  <v:imagedata r:id="rId52" o:title=""/>
                </v:shape>
                <o:OLEObject Type="Embed" ProgID="Equation.3" ShapeID="_x0000_i1048" DrawAspect="Content" ObjectID="_1611969261" r:id="rId53"/>
              </w:object>
            </w:r>
            <w:r w:rsidRPr="00813BE3">
              <w:rPr>
                <w:lang w:val="sr-Cyrl-CS"/>
              </w:rPr>
              <w:t xml:space="preserve">. </w:t>
            </w:r>
            <w:r>
              <w:t>For</w:t>
            </w:r>
            <w:r w:rsidRPr="00813BE3">
              <w:rPr>
                <w:lang w:val="sr-Cyrl-CS"/>
              </w:rPr>
              <w:t>ț</w:t>
            </w:r>
            <w:r>
              <w:t>ele</w:t>
            </w:r>
            <w:r w:rsidRPr="00CE32F5">
              <w:rPr>
                <w:position w:val="-10"/>
                <w:lang w:val="sr-Cyrl-CS"/>
              </w:rPr>
              <w:object w:dxaOrig="260" w:dyaOrig="340">
                <v:shape id="_x0000_i1049" type="#_x0000_t75" style="width:13.25pt;height:17.3pt" o:ole="">
                  <v:imagedata r:id="rId54" o:title=""/>
                </v:shape>
                <o:OLEObject Type="Embed" ProgID="Equation.3" ShapeID="_x0000_i1049" DrawAspect="Content" ObjectID="_1611969262" r:id="rId55"/>
              </w:object>
            </w:r>
            <w:r w:rsidRPr="00813BE3">
              <w:rPr>
                <w:lang w:val="sr-Cyrl-CS"/>
              </w:rPr>
              <w:t>ș</w:t>
            </w:r>
            <w:r>
              <w:t>i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50" type="#_x0000_t75" style="width:15.55pt;height:17.3pt" o:ole="">
                  <v:imagedata r:id="rId56" o:title=""/>
                </v:shape>
                <o:OLEObject Type="Embed" ProgID="Equation.3" ShapeID="_x0000_i1050" DrawAspect="Content" ObjectID="_1611969263" r:id="rId57"/>
              </w:object>
            </w:r>
            <w:r>
              <w:t>ac</w:t>
            </w:r>
            <w:r w:rsidRPr="00813BE3">
              <w:rPr>
                <w:lang w:val="sr-Cyrl-CS"/>
              </w:rPr>
              <w:t>ț</w:t>
            </w:r>
            <w:r>
              <w:t>ioneaz</w:t>
            </w:r>
            <w:r w:rsidRPr="00813BE3">
              <w:rPr>
                <w:lang w:val="sr-Cyrl-CS"/>
              </w:rPr>
              <w:t xml:space="preserve">ă </w:t>
            </w:r>
            <w:r>
              <w:t>pe</w:t>
            </w:r>
            <w:r w:rsidRPr="00813BE3">
              <w:rPr>
                <w:lang w:val="sr-Cyrl-CS"/>
              </w:rPr>
              <w:t xml:space="preserve"> </w:t>
            </w:r>
            <w:r w:rsidR="00C7658E">
              <w:t>acee</w:t>
            </w:r>
            <w:r>
              <w:t>a</w:t>
            </w:r>
            <w:r w:rsidRPr="00813BE3">
              <w:rPr>
                <w:lang w:val="sr-Cyrl-CS"/>
              </w:rPr>
              <w:t>ș</w:t>
            </w:r>
            <w:r>
              <w:t>i</w:t>
            </w:r>
            <w:r w:rsidRPr="00813BE3">
              <w:rPr>
                <w:lang w:val="sr-Cyrl-CS"/>
              </w:rPr>
              <w:t xml:space="preserve"> </w:t>
            </w:r>
            <w:r>
              <w:t>dreapt</w:t>
            </w:r>
            <w:r w:rsidRPr="00813BE3">
              <w:rPr>
                <w:lang w:val="sr-Cyrl-CS"/>
              </w:rPr>
              <w:t>ă</w:t>
            </w:r>
            <w:r w:rsidR="00C7658E" w:rsidRPr="00813BE3">
              <w:rPr>
                <w:lang w:val="sr-Cyrl-CS"/>
              </w:rPr>
              <w:t>,</w:t>
            </w:r>
            <w:r w:rsidRPr="00813BE3">
              <w:rPr>
                <w:lang w:val="sr-Cyrl-CS"/>
              </w:rPr>
              <w:t xml:space="preserve"> </w:t>
            </w:r>
            <w:r>
              <w:t>dar</w:t>
            </w:r>
            <w:r w:rsidRPr="00813BE3">
              <w:rPr>
                <w:lang w:val="sr-Cyrl-CS"/>
              </w:rPr>
              <w:t xml:space="preserve"> </w:t>
            </w:r>
            <w:r w:rsidR="00397ADC" w:rsidRPr="00813BE3">
              <w:rPr>
                <w:lang w:val="sr-Cyrl-CS"/>
              </w:rPr>
              <w:t>î</w:t>
            </w:r>
            <w:r w:rsidR="00397ADC">
              <w:t>n</w:t>
            </w:r>
            <w:r w:rsidR="00397ADC" w:rsidRPr="00813BE3">
              <w:rPr>
                <w:lang w:val="sr-Cyrl-CS"/>
              </w:rPr>
              <w:t xml:space="preserve"> </w:t>
            </w:r>
            <w:r>
              <w:t>sens</w:t>
            </w:r>
            <w:r w:rsidRPr="00813BE3">
              <w:rPr>
                <w:lang w:val="sr-Cyrl-CS"/>
              </w:rPr>
              <w:t xml:space="preserve"> </w:t>
            </w:r>
            <w:r>
              <w:t>opus</w:t>
            </w:r>
            <w:r w:rsidR="00397ADC" w:rsidRPr="00813BE3">
              <w:rPr>
                <w:lang w:val="sr-Cyrl-CS"/>
              </w:rPr>
              <w:t>,</w:t>
            </w:r>
            <w:r w:rsidRPr="00813BE3">
              <w:rPr>
                <w:lang w:val="sr-Cyrl-CS"/>
              </w:rPr>
              <w:t xml:space="preserve"> </w:t>
            </w:r>
            <w:r>
              <w:t>ca</w:t>
            </w:r>
            <w:r w:rsidRPr="00813BE3">
              <w:rPr>
                <w:lang w:val="sr-Cyrl-CS"/>
              </w:rPr>
              <w:t xml:space="preserve"> </w:t>
            </w:r>
            <w:r w:rsidR="00C7658E" w:rsidRPr="00813BE3">
              <w:rPr>
                <w:lang w:val="sr-Cyrl-CS"/>
              </w:rPr>
              <w:t>î</w:t>
            </w:r>
            <w:r w:rsidR="00C7658E">
              <w:t>n</w:t>
            </w:r>
            <w:r w:rsidR="00C7658E" w:rsidRPr="00813BE3">
              <w:rPr>
                <w:lang w:val="sr-Cyrl-CS"/>
              </w:rPr>
              <w:t xml:space="preserve"> </w:t>
            </w:r>
            <w:r w:rsidR="00397ADC">
              <w:t>figura</w:t>
            </w:r>
            <w:r w:rsidR="00397ADC" w:rsidRPr="00813BE3">
              <w:rPr>
                <w:lang w:val="sr-Cyrl-CS"/>
              </w:rPr>
              <w:t xml:space="preserve"> </w:t>
            </w:r>
            <w:r w:rsidRPr="00813BE3">
              <w:rPr>
                <w:lang w:val="sr-Cyrl-CS"/>
              </w:rPr>
              <w:t xml:space="preserve">1. </w:t>
            </w:r>
            <w:r w:rsidRPr="00365A29">
              <w:rPr>
                <w:lang w:val="sv-SE"/>
              </w:rPr>
              <w:t>Dac</w:t>
            </w:r>
            <w:r w:rsidRPr="00813BE3">
              <w:rPr>
                <w:lang w:val="sv-SE"/>
              </w:rPr>
              <w:t xml:space="preserve">ă </w:t>
            </w:r>
            <w:r w:rsidRPr="00365A29">
              <w:rPr>
                <w:lang w:val="sv-SE"/>
              </w:rPr>
              <w:t>for</w:t>
            </w:r>
            <w:r w:rsidR="00397ADC" w:rsidRPr="00813BE3">
              <w:rPr>
                <w:lang w:val="sv-SE"/>
              </w:rPr>
              <w:t>ța</w:t>
            </w:r>
            <w:r w:rsidRPr="00813BE3">
              <w:rPr>
                <w:lang w:val="sv-SE"/>
              </w:rPr>
              <w:t xml:space="preserve"> </w:t>
            </w:r>
            <w:r w:rsidR="00397ADC" w:rsidRPr="00813BE3">
              <w:rPr>
                <w:lang w:val="sv-SE"/>
              </w:rPr>
              <w:t xml:space="preserve">de întindere </w:t>
            </w:r>
            <w:r w:rsidRPr="00365A29">
              <w:rPr>
                <w:lang w:val="sv-SE"/>
              </w:rPr>
              <w:t>este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mai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mare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de</w:t>
            </w:r>
            <w:r w:rsidR="00397ADC">
              <w:rPr>
                <w:lang w:val="sv-SE"/>
              </w:rPr>
              <w:t xml:space="preserve"> </w:t>
            </w:r>
            <w:r w:rsidRPr="003B6121">
              <w:rPr>
                <w:position w:val="-12"/>
                <w:lang w:val="sr-Cyrl-CS"/>
              </w:rPr>
              <w:object w:dxaOrig="1420" w:dyaOrig="360">
                <v:shape id="_x0000_i1051" type="#_x0000_t75" style="width:72.6pt;height:19pt" o:ole="">
                  <v:imagedata r:id="rId58" o:title=""/>
                </v:shape>
                <o:OLEObject Type="Embed" ProgID="Equation.3" ShapeID="_x0000_i1051" DrawAspect="Content" ObjectID="_1611969264" r:id="rId59"/>
              </w:object>
            </w:r>
            <w:r w:rsidRPr="00813BE3">
              <w:rPr>
                <w:lang w:val="sv-SE"/>
              </w:rPr>
              <w:t xml:space="preserve">, </w:t>
            </w:r>
            <w:r w:rsidRPr="00365A29">
              <w:rPr>
                <w:lang w:val="sv-SE"/>
              </w:rPr>
              <w:t>firul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se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va</w:t>
            </w:r>
            <w:r w:rsidRPr="00813BE3">
              <w:rPr>
                <w:lang w:val="sv-SE"/>
              </w:rPr>
              <w:t xml:space="preserve"> </w:t>
            </w:r>
            <w:r w:rsidRPr="00365A29">
              <w:rPr>
                <w:lang w:val="sv-SE"/>
              </w:rPr>
              <w:t>rupe</w:t>
            </w:r>
            <w:r w:rsidRPr="00813BE3">
              <w:rPr>
                <w:lang w:val="sv-SE"/>
              </w:rPr>
              <w:t xml:space="preserve">. </w:t>
            </w:r>
            <w:r w:rsidR="00397ADC">
              <w:t>Cât este distanța di</w:t>
            </w:r>
            <w:r>
              <w:t>ntre corpurile</w:t>
            </w:r>
            <w:r w:rsidR="00397ADC">
              <w:t xml:space="preserve"> cu masa 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52" type="#_x0000_t75" style="width:15pt;height:17.3pt" o:ole="">
                  <v:imagedata r:id="rId46" o:title=""/>
                </v:shape>
                <o:OLEObject Type="Embed" ProgID="Equation.3" ShapeID="_x0000_i1052" DrawAspect="Content" ObjectID="_1611969265" r:id="rId60"/>
              </w:object>
            </w:r>
            <w:r>
              <w:t>și</w:t>
            </w:r>
            <w:r w:rsidRPr="00CE32F5">
              <w:rPr>
                <w:position w:val="-10"/>
                <w:lang w:val="sr-Cyrl-CS"/>
              </w:rPr>
              <w:object w:dxaOrig="320" w:dyaOrig="340">
                <v:shape id="_x0000_i1053" type="#_x0000_t75" style="width:15pt;height:17.3pt" o:ole="">
                  <v:imagedata r:id="rId61" o:title=""/>
                </v:shape>
                <o:OLEObject Type="Embed" ProgID="Equation.3" ShapeID="_x0000_i1053" DrawAspect="Content" ObjectID="_1611969266" r:id="rId62"/>
              </w:object>
            </w:r>
            <w:r>
              <w:t>și între corpurile cu masa</w:t>
            </w:r>
            <w:r w:rsidRPr="00CE32F5">
              <w:rPr>
                <w:position w:val="-10"/>
                <w:lang w:val="sr-Cyrl-CS"/>
              </w:rPr>
              <w:object w:dxaOrig="320" w:dyaOrig="340">
                <v:shape id="_x0000_i1054" type="#_x0000_t75" style="width:15pt;height:17.3pt" o:ole="">
                  <v:imagedata r:id="rId63" o:title=""/>
                </v:shape>
                <o:OLEObject Type="Embed" ProgID="Equation.3" ShapeID="_x0000_i1054" DrawAspect="Content" ObjectID="_1611969267" r:id="rId64"/>
              </w:object>
            </w:r>
            <w:r>
              <w:t>și</w:t>
            </w:r>
            <w:r w:rsidR="00397ADC">
              <w:t xml:space="preserve"> </w:t>
            </w:r>
            <w:r w:rsidRPr="00CE32F5">
              <w:rPr>
                <w:position w:val="-12"/>
                <w:lang w:val="sr-Cyrl-CS"/>
              </w:rPr>
              <w:object w:dxaOrig="320" w:dyaOrig="360">
                <v:shape id="_x0000_i1055" type="#_x0000_t75" style="width:15pt;height:17.85pt" o:ole="">
                  <v:imagedata r:id="rId65" o:title=""/>
                </v:shape>
                <o:OLEObject Type="Embed" ProgID="Equation.3" ShapeID="_x0000_i1055" DrawAspect="Content" ObjectID="_1611969268" r:id="rId66"/>
              </w:object>
            </w:r>
            <w:r>
              <w:t xml:space="preserve">după t=1s? Nu </w:t>
            </w:r>
            <w:r w:rsidR="00397ADC">
              <w:t xml:space="preserve">se ia </w:t>
            </w:r>
            <w:r>
              <w:t xml:space="preserve">în considerare </w:t>
            </w:r>
            <w:r w:rsidR="00397ADC">
              <w:t xml:space="preserve">coeficientul de frecare </w:t>
            </w:r>
            <w:r>
              <w:t>între corp și suprafața pl</w:t>
            </w:r>
            <w:r w:rsidR="00397ADC">
              <w:t>ană</w:t>
            </w:r>
            <w:r w:rsidR="008C50BD">
              <w:t>, precum</w:t>
            </w:r>
            <w:r w:rsidR="00397ADC">
              <w:t xml:space="preserve"> și rezistența mediulu</w:t>
            </w:r>
            <w:r>
              <w:t>i.</w:t>
            </w:r>
          </w:p>
          <w:p w:rsidR="004A36E8" w:rsidRDefault="004A36E8" w:rsidP="00355559">
            <w:pPr>
              <w:pBdr>
                <w:bottom w:val="single" w:sz="12" w:space="1" w:color="auto"/>
              </w:pBd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1835150</wp:posOffset>
                  </wp:positionH>
                  <wp:positionV relativeFrom="paragraph">
                    <wp:posOffset>55880</wp:posOffset>
                  </wp:positionV>
                  <wp:extent cx="2656205" cy="363220"/>
                  <wp:effectExtent l="19050" t="0" r="0" b="0"/>
                  <wp:wrapTopAndBottom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20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36E8" w:rsidRPr="00813BE3" w:rsidRDefault="00C7658E" w:rsidP="00355559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  <w:r w:rsidRPr="00813BE3">
              <w:rPr>
                <w:b/>
              </w:rPr>
              <w:t>Figura</w:t>
            </w:r>
            <w:r w:rsidR="004A36E8" w:rsidRPr="00813BE3">
              <w:rPr>
                <w:b/>
              </w:rPr>
              <w:t xml:space="preserve"> 1.</w:t>
            </w:r>
          </w:p>
          <w:p w:rsidR="004A36E8" w:rsidRPr="00A25CDE" w:rsidRDefault="004A36E8" w:rsidP="00355559">
            <w:pPr>
              <w:pBdr>
                <w:bottom w:val="single" w:sz="12" w:space="1" w:color="auto"/>
              </w:pBdr>
              <w:jc w:val="both"/>
            </w:pPr>
            <w:r w:rsidRPr="00A25CDE">
              <w:rPr>
                <w:b/>
                <w:sz w:val="22"/>
                <w:szCs w:val="22"/>
              </w:rPr>
              <w:t xml:space="preserve">Fiecare exercițiu </w:t>
            </w:r>
            <w:r w:rsidR="00A25CDE" w:rsidRPr="00D368B3">
              <w:rPr>
                <w:b/>
                <w:sz w:val="22"/>
                <w:szCs w:val="22"/>
              </w:rPr>
              <w:t>rezolvat corect</w:t>
            </w:r>
            <w:r w:rsidR="00A25CDE" w:rsidRPr="00AC5CF7">
              <w:rPr>
                <w:sz w:val="28"/>
                <w:szCs w:val="28"/>
              </w:rPr>
              <w:t xml:space="preserve"> </w:t>
            </w:r>
            <w:r w:rsidRPr="00A25CDE">
              <w:rPr>
                <w:b/>
                <w:sz w:val="22"/>
                <w:szCs w:val="22"/>
              </w:rPr>
              <w:t>valorează 20 de puncte</w:t>
            </w:r>
            <w:r w:rsidRPr="00A25CDE">
              <w:rPr>
                <w:sz w:val="22"/>
                <w:szCs w:val="22"/>
              </w:rPr>
              <w:t>.</w:t>
            </w:r>
          </w:p>
          <w:p w:rsidR="004A36E8" w:rsidRPr="00365A29" w:rsidRDefault="004A36E8" w:rsidP="00355559">
            <w:pPr>
              <w:pBdr>
                <w:bottom w:val="single" w:sz="12" w:space="1" w:color="auto"/>
              </w:pBdr>
              <w:jc w:val="both"/>
              <w:rPr>
                <w:b/>
                <w:lang w:val="sv-SE"/>
              </w:rPr>
            </w:pPr>
            <w:r>
              <w:rPr>
                <w:b/>
                <w:lang w:val="sr-Cyrl-CS"/>
              </w:rPr>
              <w:t>Pentru</w:t>
            </w:r>
            <w:r w:rsidRPr="00813BE3">
              <w:rPr>
                <w:b/>
                <w:i/>
                <w:lang w:val="sv-SE"/>
              </w:rPr>
              <w:t xml:space="preserve"> g</w:t>
            </w:r>
            <w:r>
              <w:rPr>
                <w:b/>
                <w:lang w:val="sr-Cyrl-CS"/>
              </w:rPr>
              <w:t>a lua</w:t>
            </w:r>
            <w:r w:rsidRPr="000176BB">
              <w:rPr>
                <w:b/>
                <w:position w:val="-10"/>
                <w:lang w:val="sr-Cyrl-CS"/>
              </w:rPr>
              <w:object w:dxaOrig="1400" w:dyaOrig="360">
                <v:shape id="_x0000_i1056" type="#_x0000_t75" style="width:67.95pt;height:17.85pt" o:ole="">
                  <v:imagedata r:id="rId68" o:title=""/>
                </v:shape>
                <o:OLEObject Type="Embed" ProgID="Equation.3" ShapeID="_x0000_i1056" DrawAspect="Content" ObjectID="_1611969269" r:id="rId69"/>
              </w:object>
            </w:r>
            <w:r>
              <w:rPr>
                <w:b/>
                <w:lang w:val="sr-Cyrl-CS"/>
              </w:rPr>
              <w:t>.</w:t>
            </w:r>
          </w:p>
          <w:p w:rsidR="004A36E8" w:rsidRPr="00365A29" w:rsidRDefault="004A36E8" w:rsidP="00355559">
            <w:pPr>
              <w:jc w:val="both"/>
              <w:rPr>
                <w:lang w:val="sv-SE"/>
              </w:rPr>
            </w:pPr>
            <w:r w:rsidRPr="00813BE3">
              <w:rPr>
                <w:sz w:val="22"/>
                <w:szCs w:val="22"/>
                <w:lang w:val="sv-SE"/>
              </w:rPr>
              <w:t>Exercitiile</w:t>
            </w:r>
            <w:r w:rsidR="00A25CDE">
              <w:rPr>
                <w:sz w:val="22"/>
                <w:szCs w:val="22"/>
                <w:lang w:val="sv-SE"/>
              </w:rPr>
              <w:t xml:space="preserve"> au fost elaborate </w:t>
            </w:r>
            <w:r w:rsidR="00A25CDE" w:rsidRPr="004F4B1B">
              <w:rPr>
                <w:sz w:val="22"/>
                <w:szCs w:val="22"/>
                <w:lang w:val="sv-SE"/>
              </w:rPr>
              <w:t>de</w:t>
            </w:r>
            <w:r w:rsidRPr="00813BE3">
              <w:rPr>
                <w:sz w:val="22"/>
                <w:szCs w:val="22"/>
                <w:lang w:val="sv-SE"/>
              </w:rPr>
              <w:t>:</w:t>
            </w:r>
            <w:r w:rsidR="00A25CDE">
              <w:rPr>
                <w:sz w:val="22"/>
                <w:szCs w:val="22"/>
                <w:lang w:val="ro-RO"/>
              </w:rPr>
              <w:t xml:space="preserve"> </w:t>
            </w:r>
            <w:r w:rsidRPr="00813BE3">
              <w:rPr>
                <w:sz w:val="22"/>
                <w:szCs w:val="22"/>
                <w:lang w:val="sv-SE"/>
              </w:rPr>
              <w:t>dr</w:t>
            </w:r>
            <w:r w:rsidR="00A25CDE">
              <w:rPr>
                <w:sz w:val="22"/>
                <w:szCs w:val="22"/>
                <w:lang w:val="ro-RO"/>
              </w:rPr>
              <w:t>.</w:t>
            </w:r>
            <w:r w:rsidRPr="00813BE3">
              <w:rPr>
                <w:sz w:val="22"/>
                <w:szCs w:val="22"/>
                <w:lang w:val="sv-SE"/>
              </w:rPr>
              <w:t xml:space="preserve"> Branislava Misailović</w:t>
            </w:r>
            <w:r w:rsidRPr="00365A29">
              <w:rPr>
                <w:sz w:val="22"/>
                <w:szCs w:val="22"/>
                <w:lang w:val="sv-SE"/>
              </w:rPr>
              <w:t>,</w:t>
            </w:r>
            <w:r w:rsidR="00A25CDE" w:rsidRPr="00813BE3">
              <w:rPr>
                <w:sz w:val="22"/>
                <w:szCs w:val="22"/>
                <w:lang w:val="sv-SE"/>
              </w:rPr>
              <w:t xml:space="preserve"> Facultatea de Fizic</w:t>
            </w:r>
            <w:r w:rsidR="00A25CDE">
              <w:rPr>
                <w:sz w:val="22"/>
                <w:szCs w:val="22"/>
                <w:lang w:val="ro-RO"/>
              </w:rPr>
              <w:t>ă</w:t>
            </w:r>
            <w:r w:rsidRPr="00813BE3">
              <w:rPr>
                <w:sz w:val="22"/>
                <w:szCs w:val="22"/>
                <w:lang w:val="sv-SE"/>
              </w:rPr>
              <w:t xml:space="preserve"> Belgrad</w:t>
            </w:r>
          </w:p>
          <w:p w:rsidR="004A36E8" w:rsidRPr="00813BE3" w:rsidRDefault="004A36E8" w:rsidP="00355559">
            <w:pPr>
              <w:jc w:val="both"/>
            </w:pPr>
            <w:r>
              <w:rPr>
                <w:sz w:val="22"/>
                <w:szCs w:val="22"/>
              </w:rPr>
              <w:t>Recenzent: Prof. dr</w:t>
            </w:r>
            <w:r w:rsidR="00813B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Ivan Mančev, PMF Niš</w:t>
            </w:r>
          </w:p>
          <w:p w:rsidR="004A36E8" w:rsidRPr="00A25CDE" w:rsidRDefault="004A36E8" w:rsidP="00355559">
            <w:pPr>
              <w:jc w:val="both"/>
            </w:pPr>
            <w:r>
              <w:rPr>
                <w:sz w:val="22"/>
                <w:szCs w:val="22"/>
              </w:rPr>
              <w:t>Presedintele comisiei: Prof. dr</w:t>
            </w:r>
            <w:r w:rsidR="00A25CDE">
              <w:rPr>
                <w:sz w:val="22"/>
                <w:szCs w:val="22"/>
                <w:lang w:val="ro-RO"/>
              </w:rPr>
              <w:t>.</w:t>
            </w:r>
            <w:r>
              <w:rPr>
                <w:sz w:val="22"/>
                <w:szCs w:val="22"/>
              </w:rPr>
              <w:t xml:space="preserve"> Mićo Mitrović, Facultatea de Fizica Belgrad</w:t>
            </w:r>
          </w:p>
          <w:p w:rsidR="004A36E8" w:rsidRDefault="004A36E8" w:rsidP="00355559">
            <w:pPr>
              <w:jc w:val="both"/>
            </w:pPr>
          </w:p>
          <w:p w:rsidR="00A25CDE" w:rsidRDefault="00A25CDE" w:rsidP="00156AAB">
            <w:pPr>
              <w:tabs>
                <w:tab w:val="left" w:pos="1020"/>
              </w:tabs>
              <w:jc w:val="center"/>
            </w:pPr>
            <w:r w:rsidRPr="00686540">
              <w:rPr>
                <w:b/>
                <w:sz w:val="22"/>
                <w:szCs w:val="22"/>
              </w:rPr>
              <w:t xml:space="preserve">Le dorim succes tuturor </w:t>
            </w:r>
            <w:r>
              <w:rPr>
                <w:b/>
                <w:sz w:val="22"/>
                <w:szCs w:val="22"/>
              </w:rPr>
              <w:t>concurenţilor!</w:t>
            </w:r>
          </w:p>
          <w:p w:rsidR="004A36E8" w:rsidRPr="00414900" w:rsidRDefault="004A36E8" w:rsidP="00A25CDE">
            <w:pPr>
              <w:tabs>
                <w:tab w:val="left" w:pos="1020"/>
              </w:tabs>
              <w:rPr>
                <w:b/>
              </w:rPr>
            </w:pPr>
          </w:p>
        </w:tc>
      </w:tr>
    </w:tbl>
    <w:p w:rsidR="00365A29" w:rsidRPr="000176BB" w:rsidRDefault="00365A29" w:rsidP="00365A29">
      <w:pPr>
        <w:rPr>
          <w:lang w:val="sr-Cyrl-CS"/>
        </w:rPr>
      </w:pPr>
    </w:p>
    <w:p w:rsidR="00E66695" w:rsidRPr="00365A29" w:rsidRDefault="00E66695">
      <w:pPr>
        <w:rPr>
          <w:lang w:val="ro-RO"/>
        </w:rPr>
      </w:pPr>
    </w:p>
    <w:sectPr w:rsidR="00E66695" w:rsidRPr="00365A29" w:rsidSect="00896CAF">
      <w:headerReference w:type="default" r:id="rId70"/>
      <w:footerReference w:type="even" r:id="rId71"/>
      <w:pgSz w:w="11909" w:h="16834" w:code="9"/>
      <w:pgMar w:top="0" w:right="1151" w:bottom="851" w:left="11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DFA" w:rsidRDefault="00AE6DFA" w:rsidP="004A36E8">
      <w:r>
        <w:separator/>
      </w:r>
    </w:p>
  </w:endnote>
  <w:endnote w:type="continuationSeparator" w:id="1">
    <w:p w:rsidR="00AE6DFA" w:rsidRDefault="00AE6DFA" w:rsidP="004A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3B2" w:rsidRDefault="00652D6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7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3B2" w:rsidRDefault="00AE6D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DFA" w:rsidRDefault="00AE6DFA" w:rsidP="004A36E8">
      <w:r>
        <w:separator/>
      </w:r>
    </w:p>
  </w:footnote>
  <w:footnote w:type="continuationSeparator" w:id="1">
    <w:p w:rsidR="00AE6DFA" w:rsidRDefault="00AE6DFA" w:rsidP="004A3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6E8" w:rsidRDefault="004A36E8" w:rsidP="004A36E8">
    <w:pPr>
      <w:pStyle w:val="Header"/>
      <w:jc w:val="center"/>
      <w:rPr>
        <w:b/>
        <w:lang w:val="ro-RO"/>
      </w:rPr>
    </w:pPr>
    <w:r>
      <w:rPr>
        <w:b/>
        <w:lang w:val="ro-RO"/>
      </w:rPr>
      <w:t xml:space="preserve">OLIMPIADA DE FIZICĂ PENTRU ELEVII ŞCOLILOR GENERALE </w:t>
    </w:r>
  </w:p>
  <w:p w:rsidR="004A36E8" w:rsidRDefault="004A36E8" w:rsidP="004A36E8">
    <w:pPr>
      <w:pStyle w:val="Header"/>
      <w:jc w:val="center"/>
      <w:rPr>
        <w:b/>
        <w:lang w:val="ro-RO"/>
      </w:rPr>
    </w:pPr>
    <w:r>
      <w:rPr>
        <w:b/>
        <w:lang w:val="ro-RO"/>
      </w:rPr>
      <w:t xml:space="preserve">ETAPA COMUNALĂ </w:t>
    </w:r>
  </w:p>
  <w:p w:rsidR="004A36E8" w:rsidRPr="00694547" w:rsidRDefault="004A36E8" w:rsidP="004A36E8">
    <w:pPr>
      <w:pStyle w:val="Header"/>
      <w:jc w:val="center"/>
      <w:rPr>
        <w:lang w:val="sv-SE"/>
      </w:rPr>
    </w:pPr>
    <w:r>
      <w:rPr>
        <w:b/>
        <w:lang w:val="ru-RU"/>
      </w:rPr>
      <w:t>ANUL ȘCOLAR 2018-2019</w:t>
    </w:r>
    <w:r w:rsidR="00652D6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450pt;margin-top:36pt;width:30.1pt;height:36pt;z-index:251657216;mso-position-horizontal-relative:text;mso-position-vertical-relative:page">
          <v:imagedata r:id="rId1" o:title=""/>
          <w10:wrap anchory="page"/>
        </v:shape>
        <o:OLEObject Type="Embed" ProgID="CorelDRAW.Graphic.12" ShapeID="_x0000_s1028" DrawAspect="Content" ObjectID="_1611969270" r:id="rId2"/>
      </w:pict>
    </w:r>
    <w:r w:rsidR="00652D65">
      <w:rPr>
        <w:noProof/>
      </w:rPr>
      <w:pict>
        <v:shape id="_x0000_s1027" type="#_x0000_t75" style="position:absolute;left:0;text-align:left;margin-left:0;margin-top:36pt;width:32.2pt;height:36pt;z-index:251658240;mso-position-horizontal-relative:text;mso-position-vertical-relative:page">
          <v:imagedata r:id="rId3" o:title=""/>
          <w10:wrap anchory="page"/>
        </v:shape>
        <o:OLEObject Type="Embed" ProgID="CorelDRAW.Graphic.12" ShapeID="_x0000_s1027" DrawAspect="Content" ObjectID="_1611969271" r:id="rId4"/>
      </w:pict>
    </w:r>
  </w:p>
  <w:p w:rsidR="007D13B2" w:rsidRPr="005B320A" w:rsidRDefault="00AE6DFA" w:rsidP="005B320A">
    <w:pPr>
      <w:pStyle w:val="Header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65A29"/>
    <w:rsid w:val="00156AAB"/>
    <w:rsid w:val="00354BCD"/>
    <w:rsid w:val="00365A29"/>
    <w:rsid w:val="00397ADC"/>
    <w:rsid w:val="004A36E8"/>
    <w:rsid w:val="005A3D27"/>
    <w:rsid w:val="00652D65"/>
    <w:rsid w:val="006E1912"/>
    <w:rsid w:val="00813BE3"/>
    <w:rsid w:val="00856274"/>
    <w:rsid w:val="008C50BD"/>
    <w:rsid w:val="00A25CDE"/>
    <w:rsid w:val="00A91159"/>
    <w:rsid w:val="00AA7E35"/>
    <w:rsid w:val="00AE6DFA"/>
    <w:rsid w:val="00C25EB9"/>
    <w:rsid w:val="00C7658E"/>
    <w:rsid w:val="00DC6569"/>
    <w:rsid w:val="00E66695"/>
    <w:rsid w:val="00E9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A2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5A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5A2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5A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A2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65A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1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1.png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4.emf"/><Relationship Id="rId2" Type="http://schemas.openxmlformats.org/officeDocument/2006/relationships/oleObject" Target="embeddings/oleObject33.bin"/><Relationship Id="rId1" Type="http://schemas.openxmlformats.org/officeDocument/2006/relationships/image" Target="media/image33.emf"/><Relationship Id="rId4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Juica</dc:creator>
  <cp:lastModifiedBy>Juica</cp:lastModifiedBy>
  <cp:revision>6</cp:revision>
  <dcterms:created xsi:type="dcterms:W3CDTF">2019-02-18T00:18:00Z</dcterms:created>
  <dcterms:modified xsi:type="dcterms:W3CDTF">2019-02-18T03:26:00Z</dcterms:modified>
</cp:coreProperties>
</file>